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EE23A" w14:textId="77777777" w:rsidR="00BE7449" w:rsidRDefault="00000000">
      <w:pPr>
        <w:jc w:val="center"/>
        <w:rPr>
          <w:rFonts w:ascii="Abadi" w:eastAsia="Abadi" w:hAnsi="Abadi" w:cs="Abadi"/>
          <w:b/>
        </w:rPr>
      </w:pPr>
      <w:r>
        <w:rPr>
          <w:rFonts w:ascii="Abadi" w:eastAsia="Abadi" w:hAnsi="Abadi" w:cs="Abadi"/>
          <w:b/>
        </w:rPr>
        <w:t>Course Enrolment Form</w:t>
      </w:r>
    </w:p>
    <w:p w14:paraId="11E99926" w14:textId="77777777" w:rsidR="00BE7449" w:rsidRDefault="00000000">
      <w:pPr>
        <w:numPr>
          <w:ilvl w:val="0"/>
          <w:numId w:val="7"/>
        </w:numPr>
        <w:pBdr>
          <w:top w:val="nil"/>
          <w:left w:val="nil"/>
          <w:bottom w:val="nil"/>
          <w:right w:val="nil"/>
          <w:between w:val="nil"/>
        </w:pBdr>
        <w:spacing w:after="0"/>
        <w:rPr>
          <w:rFonts w:ascii="Abadi" w:eastAsia="Abadi" w:hAnsi="Abadi" w:cs="Abadi"/>
          <w:b/>
          <w:color w:val="000000"/>
        </w:rPr>
      </w:pPr>
      <w:r>
        <w:rPr>
          <w:rFonts w:ascii="Abadi" w:eastAsia="Abadi" w:hAnsi="Abadi" w:cs="Abadi"/>
          <w:b/>
          <w:color w:val="000000"/>
        </w:rPr>
        <w:t>Company</w:t>
      </w:r>
      <w:r>
        <w:rPr>
          <w:rFonts w:ascii="Abadi" w:eastAsia="Abadi" w:hAnsi="Abadi" w:cs="Abadi"/>
          <w:color w:val="000000"/>
          <w:sz w:val="20"/>
          <w:szCs w:val="20"/>
        </w:rPr>
        <w:t xml:space="preserve"> </w:t>
      </w:r>
      <w:r>
        <w:rPr>
          <w:rFonts w:ascii="Abadi" w:eastAsia="Abadi" w:hAnsi="Abadi" w:cs="Abadi"/>
          <w:i/>
          <w:color w:val="000000"/>
          <w:sz w:val="20"/>
          <w:szCs w:val="20"/>
        </w:rPr>
        <w:t>(For individuals without company details, fill in your name and contact number)</w:t>
      </w:r>
    </w:p>
    <w:p w14:paraId="49A5049F" w14:textId="77777777" w:rsidR="00BE7449" w:rsidRDefault="00BE7449" w:rsidP="00B52F49">
      <w:pPr>
        <w:pBdr>
          <w:top w:val="nil"/>
          <w:left w:val="nil"/>
          <w:bottom w:val="nil"/>
          <w:right w:val="nil"/>
          <w:between w:val="nil"/>
        </w:pBdr>
        <w:spacing w:after="0"/>
        <w:ind w:left="720"/>
        <w:rPr>
          <w:rFonts w:ascii="Abadi" w:eastAsia="Abadi" w:hAnsi="Abadi" w:cs="Abadi"/>
          <w:color w:val="000000"/>
        </w:rPr>
      </w:pPr>
    </w:p>
    <w:tbl>
      <w:tblPr>
        <w:tblStyle w:val="a"/>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5"/>
        <w:gridCol w:w="2615"/>
        <w:gridCol w:w="2615"/>
        <w:gridCol w:w="2616"/>
      </w:tblGrid>
      <w:tr w:rsidR="00BE7449" w14:paraId="1EF49AC1" w14:textId="77777777" w:rsidTr="00B52F49">
        <w:tc>
          <w:tcPr>
            <w:tcW w:w="2615" w:type="dxa"/>
            <w:tcBorders>
              <w:top w:val="single" w:sz="4" w:space="0" w:color="auto"/>
              <w:left w:val="single" w:sz="4" w:space="0" w:color="auto"/>
              <w:bottom w:val="single" w:sz="4" w:space="0" w:color="auto"/>
              <w:right w:val="single" w:sz="4" w:space="0" w:color="auto"/>
            </w:tcBorders>
          </w:tcPr>
          <w:p w14:paraId="5AAF1BFB" w14:textId="77777777" w:rsidR="00BE7449" w:rsidRDefault="00000000">
            <w:pPr>
              <w:pBdr>
                <w:top w:val="nil"/>
                <w:left w:val="nil"/>
                <w:bottom w:val="nil"/>
                <w:right w:val="nil"/>
                <w:between w:val="nil"/>
              </w:pBdr>
              <w:spacing w:after="160" w:line="259" w:lineRule="auto"/>
              <w:rPr>
                <w:rFonts w:ascii="Abadi" w:eastAsia="Abadi" w:hAnsi="Abadi" w:cs="Abadi"/>
                <w:color w:val="000000"/>
              </w:rPr>
            </w:pPr>
            <w:r>
              <w:rPr>
                <w:rFonts w:ascii="Abadi" w:eastAsia="Abadi" w:hAnsi="Abadi" w:cs="Abadi"/>
                <w:color w:val="000000"/>
              </w:rPr>
              <w:t>Company Name</w:t>
            </w:r>
          </w:p>
        </w:tc>
        <w:tc>
          <w:tcPr>
            <w:tcW w:w="2615" w:type="dxa"/>
            <w:tcBorders>
              <w:top w:val="single" w:sz="4" w:space="0" w:color="auto"/>
              <w:left w:val="single" w:sz="4" w:space="0" w:color="auto"/>
              <w:bottom w:val="single" w:sz="4" w:space="0" w:color="auto"/>
              <w:right w:val="single" w:sz="4" w:space="0" w:color="auto"/>
            </w:tcBorders>
          </w:tcPr>
          <w:p w14:paraId="0AD14C52" w14:textId="77777777" w:rsidR="00BE7449" w:rsidRDefault="00BE7449">
            <w:pPr>
              <w:pBdr>
                <w:top w:val="nil"/>
                <w:left w:val="nil"/>
                <w:bottom w:val="nil"/>
                <w:right w:val="nil"/>
                <w:between w:val="nil"/>
              </w:pBdr>
              <w:spacing w:after="160" w:line="259" w:lineRule="auto"/>
              <w:rPr>
                <w:rFonts w:ascii="Abadi" w:eastAsia="Abadi" w:hAnsi="Abadi" w:cs="Abadi"/>
                <w:color w:val="000000"/>
              </w:rPr>
            </w:pPr>
          </w:p>
        </w:tc>
        <w:tc>
          <w:tcPr>
            <w:tcW w:w="2615" w:type="dxa"/>
            <w:tcBorders>
              <w:top w:val="single" w:sz="4" w:space="0" w:color="auto"/>
              <w:left w:val="single" w:sz="4" w:space="0" w:color="auto"/>
              <w:bottom w:val="single" w:sz="4" w:space="0" w:color="auto"/>
              <w:right w:val="single" w:sz="4" w:space="0" w:color="auto"/>
            </w:tcBorders>
          </w:tcPr>
          <w:p w14:paraId="1A699AFE" w14:textId="77777777" w:rsidR="00BE7449" w:rsidRDefault="00000000">
            <w:pPr>
              <w:pBdr>
                <w:top w:val="nil"/>
                <w:left w:val="nil"/>
                <w:bottom w:val="nil"/>
                <w:right w:val="nil"/>
                <w:between w:val="nil"/>
              </w:pBdr>
              <w:spacing w:after="160" w:line="259" w:lineRule="auto"/>
              <w:rPr>
                <w:rFonts w:ascii="Abadi" w:eastAsia="Abadi" w:hAnsi="Abadi" w:cs="Abadi"/>
                <w:color w:val="000000"/>
              </w:rPr>
            </w:pPr>
            <w:r>
              <w:rPr>
                <w:rFonts w:ascii="Abadi" w:eastAsia="Abadi" w:hAnsi="Abadi" w:cs="Abadi"/>
                <w:color w:val="000000"/>
              </w:rPr>
              <w:t>Company UEN</w:t>
            </w:r>
          </w:p>
        </w:tc>
        <w:tc>
          <w:tcPr>
            <w:tcW w:w="2616" w:type="dxa"/>
            <w:tcBorders>
              <w:top w:val="single" w:sz="4" w:space="0" w:color="auto"/>
              <w:left w:val="single" w:sz="4" w:space="0" w:color="auto"/>
              <w:bottom w:val="single" w:sz="4" w:space="0" w:color="auto"/>
              <w:right w:val="single" w:sz="4" w:space="0" w:color="auto"/>
            </w:tcBorders>
          </w:tcPr>
          <w:p w14:paraId="606BB466" w14:textId="77777777" w:rsidR="00BE7449" w:rsidRDefault="00BE7449">
            <w:pPr>
              <w:pBdr>
                <w:top w:val="nil"/>
                <w:left w:val="nil"/>
                <w:bottom w:val="nil"/>
                <w:right w:val="nil"/>
                <w:between w:val="nil"/>
              </w:pBdr>
              <w:spacing w:after="160" w:line="259" w:lineRule="auto"/>
              <w:rPr>
                <w:rFonts w:ascii="Abadi" w:eastAsia="Abadi" w:hAnsi="Abadi" w:cs="Abadi"/>
                <w:color w:val="000000"/>
              </w:rPr>
            </w:pPr>
          </w:p>
        </w:tc>
      </w:tr>
      <w:tr w:rsidR="00BE7449" w14:paraId="5F512516" w14:textId="77777777" w:rsidTr="00B52F49">
        <w:tc>
          <w:tcPr>
            <w:tcW w:w="2615" w:type="dxa"/>
            <w:tcBorders>
              <w:top w:val="single" w:sz="4" w:space="0" w:color="auto"/>
              <w:left w:val="single" w:sz="4" w:space="0" w:color="auto"/>
              <w:bottom w:val="single" w:sz="4" w:space="0" w:color="auto"/>
              <w:right w:val="single" w:sz="4" w:space="0" w:color="auto"/>
            </w:tcBorders>
          </w:tcPr>
          <w:p w14:paraId="28E18E98" w14:textId="46A46FCB" w:rsidR="00BE7449" w:rsidRDefault="00000000">
            <w:pPr>
              <w:pBdr>
                <w:top w:val="nil"/>
                <w:left w:val="nil"/>
                <w:bottom w:val="nil"/>
                <w:right w:val="nil"/>
                <w:between w:val="nil"/>
              </w:pBdr>
              <w:spacing w:after="160" w:line="259" w:lineRule="auto"/>
              <w:rPr>
                <w:rFonts w:ascii="Abadi" w:eastAsia="Abadi" w:hAnsi="Abadi" w:cs="Abadi"/>
                <w:color w:val="000000"/>
              </w:rPr>
            </w:pPr>
            <w:r>
              <w:rPr>
                <w:rFonts w:ascii="Abadi" w:eastAsia="Abadi" w:hAnsi="Abadi" w:cs="Abadi"/>
                <w:color w:val="000000"/>
              </w:rPr>
              <w:t xml:space="preserve">Contact </w:t>
            </w:r>
            <w:r w:rsidR="00B52F49">
              <w:rPr>
                <w:rFonts w:ascii="Abadi" w:eastAsia="Abadi" w:hAnsi="Abadi" w:cs="Abadi"/>
                <w:color w:val="000000"/>
              </w:rPr>
              <w:t>Person Name</w:t>
            </w:r>
          </w:p>
        </w:tc>
        <w:tc>
          <w:tcPr>
            <w:tcW w:w="2615" w:type="dxa"/>
            <w:tcBorders>
              <w:top w:val="single" w:sz="4" w:space="0" w:color="auto"/>
              <w:left w:val="single" w:sz="4" w:space="0" w:color="auto"/>
              <w:bottom w:val="single" w:sz="4" w:space="0" w:color="auto"/>
              <w:right w:val="single" w:sz="4" w:space="0" w:color="auto"/>
            </w:tcBorders>
          </w:tcPr>
          <w:p w14:paraId="702824B3" w14:textId="77777777" w:rsidR="00BE7449" w:rsidRDefault="00BE7449">
            <w:pPr>
              <w:pBdr>
                <w:top w:val="nil"/>
                <w:left w:val="nil"/>
                <w:bottom w:val="nil"/>
                <w:right w:val="nil"/>
                <w:between w:val="nil"/>
              </w:pBdr>
              <w:spacing w:after="160" w:line="259" w:lineRule="auto"/>
              <w:rPr>
                <w:rFonts w:ascii="Abadi" w:eastAsia="Abadi" w:hAnsi="Abadi" w:cs="Abadi"/>
                <w:color w:val="000000"/>
              </w:rPr>
            </w:pPr>
          </w:p>
        </w:tc>
        <w:tc>
          <w:tcPr>
            <w:tcW w:w="2615" w:type="dxa"/>
            <w:tcBorders>
              <w:top w:val="single" w:sz="4" w:space="0" w:color="auto"/>
              <w:left w:val="single" w:sz="4" w:space="0" w:color="auto"/>
              <w:bottom w:val="single" w:sz="4" w:space="0" w:color="auto"/>
              <w:right w:val="single" w:sz="4" w:space="0" w:color="auto"/>
            </w:tcBorders>
          </w:tcPr>
          <w:p w14:paraId="4F14CBCE" w14:textId="77777777" w:rsidR="00BE7449" w:rsidRDefault="00000000">
            <w:pPr>
              <w:pBdr>
                <w:top w:val="nil"/>
                <w:left w:val="nil"/>
                <w:bottom w:val="nil"/>
                <w:right w:val="nil"/>
                <w:between w:val="nil"/>
              </w:pBdr>
              <w:spacing w:after="160" w:line="259" w:lineRule="auto"/>
              <w:rPr>
                <w:rFonts w:ascii="Abadi" w:eastAsia="Abadi" w:hAnsi="Abadi" w:cs="Abadi"/>
                <w:color w:val="000000"/>
              </w:rPr>
            </w:pPr>
            <w:r>
              <w:rPr>
                <w:rFonts w:ascii="Abadi" w:eastAsia="Abadi" w:hAnsi="Abadi" w:cs="Abadi"/>
                <w:color w:val="000000"/>
              </w:rPr>
              <w:t>Contact person number</w:t>
            </w:r>
          </w:p>
        </w:tc>
        <w:tc>
          <w:tcPr>
            <w:tcW w:w="2616" w:type="dxa"/>
            <w:tcBorders>
              <w:top w:val="single" w:sz="4" w:space="0" w:color="auto"/>
              <w:left w:val="single" w:sz="4" w:space="0" w:color="auto"/>
              <w:bottom w:val="single" w:sz="4" w:space="0" w:color="auto"/>
              <w:right w:val="single" w:sz="4" w:space="0" w:color="auto"/>
            </w:tcBorders>
          </w:tcPr>
          <w:p w14:paraId="6BDB8383" w14:textId="77777777" w:rsidR="00BE7449" w:rsidRDefault="00BE7449">
            <w:pPr>
              <w:pBdr>
                <w:top w:val="nil"/>
                <w:left w:val="nil"/>
                <w:bottom w:val="nil"/>
                <w:right w:val="nil"/>
                <w:between w:val="nil"/>
              </w:pBdr>
              <w:spacing w:after="160" w:line="259" w:lineRule="auto"/>
              <w:rPr>
                <w:rFonts w:ascii="Abadi" w:eastAsia="Abadi" w:hAnsi="Abadi" w:cs="Abadi"/>
                <w:color w:val="000000"/>
              </w:rPr>
            </w:pPr>
          </w:p>
        </w:tc>
      </w:tr>
      <w:tr w:rsidR="00BE7449" w14:paraId="57201762" w14:textId="77777777" w:rsidTr="00B52F49">
        <w:tc>
          <w:tcPr>
            <w:tcW w:w="2615" w:type="dxa"/>
            <w:tcBorders>
              <w:top w:val="single" w:sz="4" w:space="0" w:color="auto"/>
              <w:left w:val="single" w:sz="4" w:space="0" w:color="auto"/>
              <w:bottom w:val="single" w:sz="4" w:space="0" w:color="auto"/>
              <w:right w:val="single" w:sz="4" w:space="0" w:color="auto"/>
            </w:tcBorders>
          </w:tcPr>
          <w:p w14:paraId="4708976E" w14:textId="77777777" w:rsidR="00BE7449" w:rsidRDefault="00000000">
            <w:pPr>
              <w:pBdr>
                <w:top w:val="nil"/>
                <w:left w:val="nil"/>
                <w:bottom w:val="nil"/>
                <w:right w:val="nil"/>
                <w:between w:val="nil"/>
              </w:pBdr>
              <w:spacing w:after="160" w:line="259" w:lineRule="auto"/>
              <w:rPr>
                <w:rFonts w:ascii="Abadi" w:eastAsia="Abadi" w:hAnsi="Abadi" w:cs="Abadi"/>
                <w:color w:val="000000"/>
              </w:rPr>
            </w:pPr>
            <w:r>
              <w:rPr>
                <w:rFonts w:ascii="Abadi" w:eastAsia="Abadi" w:hAnsi="Abadi" w:cs="Abadi"/>
                <w:color w:val="000000"/>
              </w:rPr>
              <w:t xml:space="preserve">Company Email or personal email (for </w:t>
            </w:r>
            <w:r>
              <w:rPr>
                <w:rFonts w:ascii="Abadi" w:eastAsia="Abadi" w:hAnsi="Abadi" w:cs="Abadi"/>
              </w:rPr>
              <w:t>individuals)</w:t>
            </w:r>
          </w:p>
        </w:tc>
        <w:tc>
          <w:tcPr>
            <w:tcW w:w="7846" w:type="dxa"/>
            <w:gridSpan w:val="3"/>
            <w:tcBorders>
              <w:top w:val="single" w:sz="4" w:space="0" w:color="auto"/>
              <w:left w:val="single" w:sz="4" w:space="0" w:color="auto"/>
              <w:bottom w:val="single" w:sz="4" w:space="0" w:color="auto"/>
              <w:right w:val="single" w:sz="4" w:space="0" w:color="auto"/>
            </w:tcBorders>
          </w:tcPr>
          <w:p w14:paraId="2FA63A04" w14:textId="77777777" w:rsidR="00BE7449" w:rsidRDefault="00BE7449">
            <w:pPr>
              <w:pBdr>
                <w:top w:val="nil"/>
                <w:left w:val="nil"/>
                <w:bottom w:val="nil"/>
                <w:right w:val="nil"/>
                <w:between w:val="nil"/>
              </w:pBdr>
              <w:spacing w:line="259" w:lineRule="auto"/>
              <w:rPr>
                <w:rFonts w:ascii="Abadi" w:eastAsia="Abadi" w:hAnsi="Abadi" w:cs="Abadi"/>
                <w:color w:val="000000"/>
              </w:rPr>
            </w:pPr>
          </w:p>
          <w:p w14:paraId="170C8A3E" w14:textId="77777777" w:rsidR="00BE7449" w:rsidRDefault="00BE7449">
            <w:pPr>
              <w:pBdr>
                <w:top w:val="nil"/>
                <w:left w:val="nil"/>
                <w:bottom w:val="nil"/>
                <w:right w:val="nil"/>
                <w:between w:val="nil"/>
              </w:pBdr>
              <w:spacing w:after="160" w:line="259" w:lineRule="auto"/>
              <w:rPr>
                <w:rFonts w:ascii="Calibri" w:eastAsia="Calibri" w:hAnsi="Calibri" w:cs="Calibri"/>
                <w:sz w:val="24"/>
                <w:szCs w:val="24"/>
              </w:rPr>
            </w:pPr>
          </w:p>
        </w:tc>
      </w:tr>
    </w:tbl>
    <w:p w14:paraId="052DE08C" w14:textId="77777777" w:rsidR="00BE7449" w:rsidRDefault="00BE7449">
      <w:pPr>
        <w:pBdr>
          <w:top w:val="nil"/>
          <w:left w:val="nil"/>
          <w:bottom w:val="nil"/>
          <w:right w:val="nil"/>
          <w:between w:val="nil"/>
        </w:pBdr>
        <w:spacing w:after="0"/>
        <w:ind w:left="720"/>
        <w:rPr>
          <w:rFonts w:ascii="Abadi" w:eastAsia="Abadi" w:hAnsi="Abadi" w:cs="Abadi"/>
          <w:color w:val="000000"/>
        </w:rPr>
      </w:pPr>
    </w:p>
    <w:p w14:paraId="58ED76F5" w14:textId="77777777" w:rsidR="00BE7449" w:rsidRDefault="00000000" w:rsidP="00B52F49">
      <w:pPr>
        <w:numPr>
          <w:ilvl w:val="0"/>
          <w:numId w:val="7"/>
        </w:numPr>
        <w:pBdr>
          <w:top w:val="nil"/>
          <w:left w:val="nil"/>
          <w:bottom w:val="nil"/>
          <w:right w:val="nil"/>
          <w:between w:val="nil"/>
        </w:pBdr>
        <w:spacing w:after="0"/>
        <w:rPr>
          <w:rFonts w:ascii="Abadi" w:eastAsia="Abadi" w:hAnsi="Abadi" w:cs="Abadi"/>
          <w:b/>
          <w:color w:val="000000"/>
        </w:rPr>
      </w:pPr>
      <w:r>
        <w:rPr>
          <w:rFonts w:ascii="Abadi" w:eastAsia="Abadi" w:hAnsi="Abadi" w:cs="Abadi"/>
          <w:b/>
          <w:color w:val="000000"/>
        </w:rPr>
        <w:t>Course Application (All courses are conducted in English)</w:t>
      </w:r>
    </w:p>
    <w:p w14:paraId="65F531B1" w14:textId="77777777" w:rsidR="00B52F49" w:rsidRDefault="00B52F49" w:rsidP="00B52F49">
      <w:pPr>
        <w:pBdr>
          <w:top w:val="nil"/>
          <w:left w:val="nil"/>
          <w:bottom w:val="nil"/>
          <w:right w:val="nil"/>
          <w:between w:val="nil"/>
        </w:pBdr>
        <w:spacing w:after="0"/>
        <w:rPr>
          <w:rFonts w:ascii="Abadi" w:eastAsia="Abadi" w:hAnsi="Abadi" w:cs="Abadi"/>
          <w:b/>
          <w:color w:val="000000"/>
        </w:rPr>
      </w:pPr>
    </w:p>
    <w:tbl>
      <w:tblPr>
        <w:tblStyle w:val="a0"/>
        <w:tblpPr w:leftFromText="180" w:rightFromText="180" w:topFromText="180" w:bottomFromText="180" w:vertAnchor="text" w:tblpX="15"/>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15"/>
        <w:gridCol w:w="1475"/>
        <w:gridCol w:w="1475"/>
        <w:gridCol w:w="1475"/>
      </w:tblGrid>
      <w:tr w:rsidR="00B52F49" w14:paraId="55870698" w14:textId="77777777" w:rsidTr="006112B7">
        <w:tc>
          <w:tcPr>
            <w:tcW w:w="6015" w:type="dxa"/>
            <w:shd w:val="clear" w:color="auto" w:fill="C1F0C8"/>
          </w:tcPr>
          <w:p w14:paraId="19311EE3" w14:textId="77777777" w:rsidR="00B52F49" w:rsidRDefault="00B52F49" w:rsidP="006112B7">
            <w:pPr>
              <w:jc w:val="center"/>
              <w:rPr>
                <w:rFonts w:ascii="Abadi" w:eastAsia="Abadi" w:hAnsi="Abadi" w:cs="Abadi"/>
              </w:rPr>
            </w:pPr>
            <w:r>
              <w:rPr>
                <w:rFonts w:ascii="Abadi" w:eastAsia="Abadi" w:hAnsi="Abadi" w:cs="Abadi"/>
              </w:rPr>
              <w:t>Course Title</w:t>
            </w:r>
          </w:p>
        </w:tc>
        <w:tc>
          <w:tcPr>
            <w:tcW w:w="1475" w:type="dxa"/>
            <w:shd w:val="clear" w:color="auto" w:fill="C1F0C8"/>
          </w:tcPr>
          <w:p w14:paraId="0C7A9C25" w14:textId="77777777" w:rsidR="00B52F49" w:rsidRDefault="00B52F49" w:rsidP="006112B7">
            <w:pPr>
              <w:jc w:val="center"/>
              <w:rPr>
                <w:rFonts w:ascii="Abadi" w:eastAsia="Abadi" w:hAnsi="Abadi" w:cs="Abadi"/>
              </w:rPr>
            </w:pPr>
            <w:r>
              <w:rPr>
                <w:rFonts w:ascii="Abadi" w:eastAsia="Abadi" w:hAnsi="Abadi" w:cs="Abadi"/>
              </w:rPr>
              <w:t>Course Fee per student</w:t>
            </w:r>
          </w:p>
          <w:p w14:paraId="56C4FB53" w14:textId="77777777" w:rsidR="00B52F49" w:rsidRDefault="00B52F49" w:rsidP="006112B7">
            <w:pPr>
              <w:jc w:val="center"/>
              <w:rPr>
                <w:rFonts w:ascii="Abadi" w:eastAsia="Abadi" w:hAnsi="Abadi" w:cs="Abadi"/>
              </w:rPr>
            </w:pPr>
            <w:r>
              <w:rPr>
                <w:rFonts w:ascii="Abadi" w:eastAsia="Abadi" w:hAnsi="Abadi" w:cs="Abadi"/>
              </w:rPr>
              <w:t>(+ GST)</w:t>
            </w:r>
          </w:p>
        </w:tc>
        <w:tc>
          <w:tcPr>
            <w:tcW w:w="1475" w:type="dxa"/>
            <w:shd w:val="clear" w:color="auto" w:fill="C1F0C8"/>
          </w:tcPr>
          <w:p w14:paraId="5DEA8EB8" w14:textId="77777777" w:rsidR="00B52F49" w:rsidRDefault="00B52F49" w:rsidP="006112B7">
            <w:pPr>
              <w:jc w:val="center"/>
              <w:rPr>
                <w:rFonts w:ascii="Abadi" w:eastAsia="Abadi" w:hAnsi="Abadi" w:cs="Abadi"/>
              </w:rPr>
            </w:pPr>
            <w:r>
              <w:rPr>
                <w:rFonts w:ascii="Abadi" w:eastAsia="Abadi" w:hAnsi="Abadi" w:cs="Abadi"/>
              </w:rPr>
              <w:t>No of Students</w:t>
            </w:r>
          </w:p>
        </w:tc>
        <w:tc>
          <w:tcPr>
            <w:tcW w:w="1475" w:type="dxa"/>
            <w:shd w:val="clear" w:color="auto" w:fill="C1F0C8"/>
          </w:tcPr>
          <w:p w14:paraId="0A721472" w14:textId="77777777" w:rsidR="00B52F49" w:rsidRDefault="00B52F49" w:rsidP="006112B7">
            <w:pPr>
              <w:jc w:val="center"/>
              <w:rPr>
                <w:rFonts w:ascii="Abadi" w:eastAsia="Abadi" w:hAnsi="Abadi" w:cs="Abadi"/>
              </w:rPr>
            </w:pPr>
            <w:r>
              <w:rPr>
                <w:rFonts w:ascii="Abadi" w:eastAsia="Abadi" w:hAnsi="Abadi" w:cs="Abadi"/>
              </w:rPr>
              <w:t>Course Date</w:t>
            </w:r>
          </w:p>
        </w:tc>
      </w:tr>
      <w:tr w:rsidR="00B52F49" w14:paraId="14634114" w14:textId="77777777" w:rsidTr="006112B7">
        <w:tc>
          <w:tcPr>
            <w:tcW w:w="10440" w:type="dxa"/>
            <w:gridSpan w:val="4"/>
            <w:shd w:val="clear" w:color="auto" w:fill="D9F2D0"/>
          </w:tcPr>
          <w:p w14:paraId="3814E35D" w14:textId="77777777" w:rsidR="00B52F49" w:rsidRDefault="00B52F49" w:rsidP="006112B7">
            <w:pPr>
              <w:rPr>
                <w:rFonts w:ascii="Abadi" w:eastAsia="Abadi" w:hAnsi="Abadi" w:cs="Abadi"/>
              </w:rPr>
            </w:pPr>
            <w:r>
              <w:rPr>
                <w:rFonts w:ascii="Abadi" w:eastAsia="Abadi" w:hAnsi="Abadi" w:cs="Abadi"/>
                <w:b/>
              </w:rPr>
              <w:t>Work At Height</w:t>
            </w:r>
          </w:p>
        </w:tc>
      </w:tr>
      <w:tr w:rsidR="00B52F49" w14:paraId="5FD9DA91" w14:textId="77777777" w:rsidTr="006112B7">
        <w:tc>
          <w:tcPr>
            <w:tcW w:w="6015" w:type="dxa"/>
          </w:tcPr>
          <w:p w14:paraId="3EC44B05" w14:textId="77777777" w:rsidR="00B52F49" w:rsidRDefault="00B52F49" w:rsidP="006112B7">
            <w:pPr>
              <w:rPr>
                <w:rFonts w:ascii="Abadi" w:eastAsia="Abadi" w:hAnsi="Abadi" w:cs="Abadi"/>
              </w:rPr>
            </w:pPr>
            <w:r>
              <w:rPr>
                <w:rFonts w:ascii="Abadi" w:eastAsia="Abadi" w:hAnsi="Abadi" w:cs="Abadi"/>
              </w:rPr>
              <w:t>Work At Height Worker (1 day)</w:t>
            </w:r>
          </w:p>
        </w:tc>
        <w:tc>
          <w:tcPr>
            <w:tcW w:w="1475" w:type="dxa"/>
          </w:tcPr>
          <w:p w14:paraId="0B7EE5D9" w14:textId="77777777" w:rsidR="00B52F49" w:rsidRDefault="00B52F49" w:rsidP="006112B7">
            <w:pPr>
              <w:jc w:val="center"/>
              <w:rPr>
                <w:rFonts w:ascii="Abadi" w:eastAsia="Abadi" w:hAnsi="Abadi" w:cs="Abadi"/>
              </w:rPr>
            </w:pPr>
            <w:r>
              <w:rPr>
                <w:rFonts w:ascii="Abadi" w:eastAsia="Abadi" w:hAnsi="Abadi" w:cs="Abadi"/>
              </w:rPr>
              <w:t>S$88</w:t>
            </w:r>
          </w:p>
        </w:tc>
        <w:tc>
          <w:tcPr>
            <w:tcW w:w="1475" w:type="dxa"/>
          </w:tcPr>
          <w:p w14:paraId="1E445FF2" w14:textId="77777777" w:rsidR="00B52F49" w:rsidRDefault="00B52F49" w:rsidP="006112B7">
            <w:pPr>
              <w:jc w:val="center"/>
              <w:rPr>
                <w:rFonts w:ascii="Abadi" w:eastAsia="Abadi" w:hAnsi="Abadi" w:cs="Abadi"/>
              </w:rPr>
            </w:pPr>
          </w:p>
        </w:tc>
        <w:tc>
          <w:tcPr>
            <w:tcW w:w="1475" w:type="dxa"/>
          </w:tcPr>
          <w:p w14:paraId="40217D89" w14:textId="77777777" w:rsidR="00B52F49" w:rsidRDefault="00B52F49" w:rsidP="006112B7">
            <w:pPr>
              <w:jc w:val="center"/>
              <w:rPr>
                <w:rFonts w:ascii="Abadi" w:eastAsia="Abadi" w:hAnsi="Abadi" w:cs="Abadi"/>
              </w:rPr>
            </w:pPr>
          </w:p>
        </w:tc>
      </w:tr>
      <w:tr w:rsidR="00B52F49" w14:paraId="19E4C280" w14:textId="77777777" w:rsidTr="006112B7">
        <w:tc>
          <w:tcPr>
            <w:tcW w:w="6015" w:type="dxa"/>
          </w:tcPr>
          <w:p w14:paraId="43A2D8CC" w14:textId="77777777" w:rsidR="00B52F49" w:rsidRDefault="00B52F49" w:rsidP="006112B7">
            <w:pPr>
              <w:rPr>
                <w:rFonts w:ascii="Abadi" w:eastAsia="Abadi" w:hAnsi="Abadi" w:cs="Abadi"/>
              </w:rPr>
            </w:pPr>
            <w:r>
              <w:rPr>
                <w:rFonts w:ascii="Abadi" w:eastAsia="Abadi" w:hAnsi="Abadi" w:cs="Abadi"/>
              </w:rPr>
              <w:t>Work At Height Supervisor (1.5 days)</w:t>
            </w:r>
          </w:p>
        </w:tc>
        <w:tc>
          <w:tcPr>
            <w:tcW w:w="1475" w:type="dxa"/>
          </w:tcPr>
          <w:p w14:paraId="5963E811" w14:textId="77777777" w:rsidR="00B52F49" w:rsidRDefault="00B52F49" w:rsidP="006112B7">
            <w:pPr>
              <w:jc w:val="center"/>
              <w:rPr>
                <w:rFonts w:ascii="Abadi" w:eastAsia="Abadi" w:hAnsi="Abadi" w:cs="Abadi"/>
              </w:rPr>
            </w:pPr>
            <w:r>
              <w:rPr>
                <w:rFonts w:ascii="Abadi" w:eastAsia="Abadi" w:hAnsi="Abadi" w:cs="Abadi"/>
              </w:rPr>
              <w:t>S$280</w:t>
            </w:r>
          </w:p>
        </w:tc>
        <w:tc>
          <w:tcPr>
            <w:tcW w:w="1475" w:type="dxa"/>
          </w:tcPr>
          <w:p w14:paraId="68CACBD6" w14:textId="77777777" w:rsidR="00B52F49" w:rsidRDefault="00B52F49" w:rsidP="006112B7">
            <w:pPr>
              <w:jc w:val="center"/>
              <w:rPr>
                <w:rFonts w:ascii="Abadi" w:eastAsia="Abadi" w:hAnsi="Abadi" w:cs="Abadi"/>
              </w:rPr>
            </w:pPr>
          </w:p>
        </w:tc>
        <w:tc>
          <w:tcPr>
            <w:tcW w:w="1475" w:type="dxa"/>
          </w:tcPr>
          <w:p w14:paraId="46FAADA7" w14:textId="77777777" w:rsidR="00B52F49" w:rsidRDefault="00B52F49" w:rsidP="006112B7">
            <w:pPr>
              <w:jc w:val="center"/>
              <w:rPr>
                <w:rFonts w:ascii="Abadi" w:eastAsia="Abadi" w:hAnsi="Abadi" w:cs="Abadi"/>
              </w:rPr>
            </w:pPr>
          </w:p>
        </w:tc>
      </w:tr>
      <w:tr w:rsidR="00B52F49" w14:paraId="2A5ED0D3" w14:textId="77777777" w:rsidTr="006112B7">
        <w:tc>
          <w:tcPr>
            <w:tcW w:w="10440" w:type="dxa"/>
            <w:gridSpan w:val="4"/>
            <w:shd w:val="clear" w:color="auto" w:fill="D9F2D0"/>
          </w:tcPr>
          <w:p w14:paraId="78067260" w14:textId="77777777" w:rsidR="00B52F49" w:rsidRDefault="00B52F49" w:rsidP="006112B7">
            <w:pPr>
              <w:rPr>
                <w:rFonts w:ascii="Abadi" w:eastAsia="Abadi" w:hAnsi="Abadi" w:cs="Abadi"/>
              </w:rPr>
            </w:pPr>
            <w:r>
              <w:rPr>
                <w:rFonts w:ascii="Abadi" w:eastAsia="Abadi" w:hAnsi="Abadi" w:cs="Abadi"/>
                <w:b/>
              </w:rPr>
              <w:t xml:space="preserve">Work </w:t>
            </w:r>
            <w:proofErr w:type="gramStart"/>
            <w:r>
              <w:rPr>
                <w:rFonts w:ascii="Abadi" w:eastAsia="Abadi" w:hAnsi="Abadi" w:cs="Abadi"/>
                <w:b/>
              </w:rPr>
              <w:t>At  Height</w:t>
            </w:r>
            <w:proofErr w:type="gramEnd"/>
            <w:r>
              <w:rPr>
                <w:rFonts w:ascii="Abadi" w:eastAsia="Abadi" w:hAnsi="Abadi" w:cs="Abadi"/>
                <w:b/>
              </w:rPr>
              <w:t xml:space="preserve"> Rescue</w:t>
            </w:r>
          </w:p>
        </w:tc>
      </w:tr>
      <w:tr w:rsidR="00B52F49" w14:paraId="57EC6936" w14:textId="77777777" w:rsidTr="006112B7">
        <w:tc>
          <w:tcPr>
            <w:tcW w:w="6015" w:type="dxa"/>
          </w:tcPr>
          <w:p w14:paraId="127E038D" w14:textId="77777777" w:rsidR="00B52F49" w:rsidRDefault="00B52F49" w:rsidP="006112B7">
            <w:pPr>
              <w:rPr>
                <w:rFonts w:ascii="Abadi" w:eastAsia="Abadi" w:hAnsi="Abadi" w:cs="Abadi"/>
              </w:rPr>
            </w:pPr>
            <w:r>
              <w:rPr>
                <w:rFonts w:ascii="Abadi" w:eastAsia="Abadi" w:hAnsi="Abadi" w:cs="Abadi"/>
              </w:rPr>
              <w:t>Rescue after a Fall Basic (1 day)</w:t>
            </w:r>
          </w:p>
        </w:tc>
        <w:tc>
          <w:tcPr>
            <w:tcW w:w="1475" w:type="dxa"/>
          </w:tcPr>
          <w:p w14:paraId="075AE3FC" w14:textId="77777777" w:rsidR="00B52F49" w:rsidRDefault="00B52F49" w:rsidP="006112B7">
            <w:pPr>
              <w:jc w:val="center"/>
              <w:rPr>
                <w:rFonts w:ascii="Abadi" w:eastAsia="Abadi" w:hAnsi="Abadi" w:cs="Abadi"/>
              </w:rPr>
            </w:pPr>
            <w:r>
              <w:rPr>
                <w:rFonts w:ascii="Abadi" w:eastAsia="Abadi" w:hAnsi="Abadi" w:cs="Abadi"/>
              </w:rPr>
              <w:t>S$300</w:t>
            </w:r>
          </w:p>
        </w:tc>
        <w:tc>
          <w:tcPr>
            <w:tcW w:w="1475" w:type="dxa"/>
          </w:tcPr>
          <w:p w14:paraId="44E8F105" w14:textId="77777777" w:rsidR="00B52F49" w:rsidRDefault="00B52F49" w:rsidP="006112B7">
            <w:pPr>
              <w:jc w:val="center"/>
              <w:rPr>
                <w:rFonts w:ascii="Abadi" w:eastAsia="Abadi" w:hAnsi="Abadi" w:cs="Abadi"/>
              </w:rPr>
            </w:pPr>
          </w:p>
        </w:tc>
        <w:tc>
          <w:tcPr>
            <w:tcW w:w="1475" w:type="dxa"/>
          </w:tcPr>
          <w:p w14:paraId="377328AE" w14:textId="77777777" w:rsidR="00B52F49" w:rsidRDefault="00B52F49" w:rsidP="006112B7">
            <w:pPr>
              <w:jc w:val="center"/>
              <w:rPr>
                <w:rFonts w:ascii="Abadi" w:eastAsia="Abadi" w:hAnsi="Abadi" w:cs="Abadi"/>
              </w:rPr>
            </w:pPr>
          </w:p>
        </w:tc>
      </w:tr>
      <w:tr w:rsidR="00B52F49" w14:paraId="15F85291" w14:textId="77777777" w:rsidTr="006112B7">
        <w:tc>
          <w:tcPr>
            <w:tcW w:w="6015" w:type="dxa"/>
          </w:tcPr>
          <w:p w14:paraId="238D19D4" w14:textId="77777777" w:rsidR="00B52F49" w:rsidRDefault="00B52F49" w:rsidP="006112B7">
            <w:pPr>
              <w:rPr>
                <w:rFonts w:ascii="Abadi" w:eastAsia="Abadi" w:hAnsi="Abadi" w:cs="Abadi"/>
              </w:rPr>
            </w:pPr>
            <w:r>
              <w:rPr>
                <w:rFonts w:ascii="Abadi" w:eastAsia="Abadi" w:hAnsi="Abadi" w:cs="Abadi"/>
              </w:rPr>
              <w:t>Rescue after a Fall Intermediate (1 day)</w:t>
            </w:r>
          </w:p>
        </w:tc>
        <w:tc>
          <w:tcPr>
            <w:tcW w:w="1475" w:type="dxa"/>
          </w:tcPr>
          <w:p w14:paraId="7724B25A" w14:textId="77777777" w:rsidR="00B52F49" w:rsidRDefault="00B52F49" w:rsidP="006112B7">
            <w:pPr>
              <w:jc w:val="center"/>
              <w:rPr>
                <w:rFonts w:ascii="Abadi" w:eastAsia="Abadi" w:hAnsi="Abadi" w:cs="Abadi"/>
              </w:rPr>
            </w:pPr>
            <w:r>
              <w:rPr>
                <w:rFonts w:ascii="Abadi" w:eastAsia="Abadi" w:hAnsi="Abadi" w:cs="Abadi"/>
              </w:rPr>
              <w:t>S$420</w:t>
            </w:r>
          </w:p>
        </w:tc>
        <w:tc>
          <w:tcPr>
            <w:tcW w:w="1475" w:type="dxa"/>
          </w:tcPr>
          <w:p w14:paraId="55DB2CD1" w14:textId="77777777" w:rsidR="00B52F49" w:rsidRDefault="00B52F49" w:rsidP="006112B7">
            <w:pPr>
              <w:jc w:val="center"/>
              <w:rPr>
                <w:rFonts w:ascii="Abadi" w:eastAsia="Abadi" w:hAnsi="Abadi" w:cs="Abadi"/>
              </w:rPr>
            </w:pPr>
          </w:p>
        </w:tc>
        <w:tc>
          <w:tcPr>
            <w:tcW w:w="1475" w:type="dxa"/>
          </w:tcPr>
          <w:p w14:paraId="54532D29" w14:textId="77777777" w:rsidR="00B52F49" w:rsidRDefault="00B52F49" w:rsidP="006112B7">
            <w:pPr>
              <w:jc w:val="center"/>
              <w:rPr>
                <w:rFonts w:ascii="Abadi" w:eastAsia="Abadi" w:hAnsi="Abadi" w:cs="Abadi"/>
              </w:rPr>
            </w:pPr>
          </w:p>
        </w:tc>
      </w:tr>
      <w:tr w:rsidR="00B52F49" w14:paraId="56E0B107" w14:textId="77777777" w:rsidTr="006112B7">
        <w:tc>
          <w:tcPr>
            <w:tcW w:w="10440" w:type="dxa"/>
            <w:gridSpan w:val="4"/>
            <w:shd w:val="clear" w:color="auto" w:fill="D9F2D0"/>
          </w:tcPr>
          <w:p w14:paraId="728441E4" w14:textId="77777777" w:rsidR="00B52F49" w:rsidRDefault="00B52F49" w:rsidP="006112B7">
            <w:pPr>
              <w:rPr>
                <w:rFonts w:ascii="Abadi" w:eastAsia="Abadi" w:hAnsi="Abadi" w:cs="Abadi"/>
              </w:rPr>
            </w:pPr>
            <w:r>
              <w:rPr>
                <w:rFonts w:ascii="Abadi" w:eastAsia="Abadi" w:hAnsi="Abadi" w:cs="Abadi"/>
                <w:b/>
              </w:rPr>
              <w:t>Personal Fall Protection</w:t>
            </w:r>
          </w:p>
        </w:tc>
      </w:tr>
      <w:tr w:rsidR="00B52F49" w14:paraId="0928C823" w14:textId="77777777" w:rsidTr="006112B7">
        <w:tc>
          <w:tcPr>
            <w:tcW w:w="6015" w:type="dxa"/>
          </w:tcPr>
          <w:p w14:paraId="04F43449" w14:textId="77777777" w:rsidR="00B52F49" w:rsidRDefault="00B52F49" w:rsidP="006112B7">
            <w:pPr>
              <w:rPr>
                <w:rFonts w:ascii="Abadi" w:eastAsia="Abadi" w:hAnsi="Abadi" w:cs="Abadi"/>
              </w:rPr>
            </w:pPr>
            <w:r>
              <w:rPr>
                <w:rFonts w:ascii="Abadi" w:eastAsia="Abadi" w:hAnsi="Abadi" w:cs="Abadi"/>
              </w:rPr>
              <w:t>Personal Fall Protection Equipment Inspector (1 day)</w:t>
            </w:r>
          </w:p>
        </w:tc>
        <w:tc>
          <w:tcPr>
            <w:tcW w:w="1475" w:type="dxa"/>
          </w:tcPr>
          <w:p w14:paraId="278686B9" w14:textId="77777777" w:rsidR="00B52F49" w:rsidRDefault="00B52F49" w:rsidP="006112B7">
            <w:pPr>
              <w:jc w:val="center"/>
              <w:rPr>
                <w:rFonts w:ascii="Abadi" w:eastAsia="Abadi" w:hAnsi="Abadi" w:cs="Abadi"/>
              </w:rPr>
            </w:pPr>
            <w:r>
              <w:rPr>
                <w:rFonts w:ascii="Abadi" w:eastAsia="Abadi" w:hAnsi="Abadi" w:cs="Abadi"/>
              </w:rPr>
              <w:t>S$290</w:t>
            </w:r>
          </w:p>
        </w:tc>
        <w:tc>
          <w:tcPr>
            <w:tcW w:w="1475" w:type="dxa"/>
          </w:tcPr>
          <w:p w14:paraId="6EEB3581" w14:textId="77777777" w:rsidR="00B52F49" w:rsidRDefault="00B52F49" w:rsidP="006112B7">
            <w:pPr>
              <w:jc w:val="center"/>
              <w:rPr>
                <w:rFonts w:ascii="Abadi" w:eastAsia="Abadi" w:hAnsi="Abadi" w:cs="Abadi"/>
              </w:rPr>
            </w:pPr>
          </w:p>
        </w:tc>
        <w:tc>
          <w:tcPr>
            <w:tcW w:w="1475" w:type="dxa"/>
          </w:tcPr>
          <w:p w14:paraId="50708EF2" w14:textId="77777777" w:rsidR="00B52F49" w:rsidRDefault="00B52F49" w:rsidP="006112B7">
            <w:pPr>
              <w:jc w:val="center"/>
              <w:rPr>
                <w:rFonts w:ascii="Abadi" w:eastAsia="Abadi" w:hAnsi="Abadi" w:cs="Abadi"/>
              </w:rPr>
            </w:pPr>
          </w:p>
        </w:tc>
      </w:tr>
      <w:tr w:rsidR="00B52F49" w14:paraId="204EAEAC" w14:textId="77777777" w:rsidTr="006112B7">
        <w:tc>
          <w:tcPr>
            <w:tcW w:w="10440" w:type="dxa"/>
            <w:gridSpan w:val="4"/>
            <w:shd w:val="clear" w:color="auto" w:fill="D9F2D0"/>
          </w:tcPr>
          <w:p w14:paraId="7C92A19B" w14:textId="77777777" w:rsidR="00B52F49" w:rsidRDefault="00B52F49" w:rsidP="006112B7">
            <w:pPr>
              <w:rPr>
                <w:rFonts w:ascii="Abadi" w:eastAsia="Abadi" w:hAnsi="Abadi" w:cs="Abadi"/>
              </w:rPr>
            </w:pPr>
            <w:r>
              <w:rPr>
                <w:rFonts w:ascii="Abadi" w:eastAsia="Abadi" w:hAnsi="Abadi" w:cs="Abadi"/>
                <w:b/>
              </w:rPr>
              <w:t>Tower Climbing</w:t>
            </w:r>
          </w:p>
        </w:tc>
      </w:tr>
      <w:tr w:rsidR="00B52F49" w14:paraId="3A8AED90" w14:textId="77777777" w:rsidTr="006112B7">
        <w:tc>
          <w:tcPr>
            <w:tcW w:w="6015" w:type="dxa"/>
          </w:tcPr>
          <w:p w14:paraId="058FBD9A" w14:textId="77777777" w:rsidR="00B52F49" w:rsidRDefault="00B52F49" w:rsidP="006112B7">
            <w:pPr>
              <w:rPr>
                <w:rFonts w:ascii="Abadi" w:eastAsia="Abadi" w:hAnsi="Abadi" w:cs="Abadi"/>
              </w:rPr>
            </w:pPr>
            <w:r>
              <w:rPr>
                <w:rFonts w:ascii="Abadi" w:eastAsia="Abadi" w:hAnsi="Abadi" w:cs="Abadi"/>
              </w:rPr>
              <w:t>Basic Tower Climbing (1 day)</w:t>
            </w:r>
          </w:p>
        </w:tc>
        <w:tc>
          <w:tcPr>
            <w:tcW w:w="1475" w:type="dxa"/>
          </w:tcPr>
          <w:p w14:paraId="76696A80" w14:textId="77777777" w:rsidR="00B52F49" w:rsidRDefault="00B52F49" w:rsidP="006112B7">
            <w:pPr>
              <w:jc w:val="center"/>
              <w:rPr>
                <w:rFonts w:ascii="Abadi" w:eastAsia="Abadi" w:hAnsi="Abadi" w:cs="Abadi"/>
              </w:rPr>
            </w:pPr>
            <w:r>
              <w:rPr>
                <w:rFonts w:ascii="Abadi" w:eastAsia="Abadi" w:hAnsi="Abadi" w:cs="Abadi"/>
              </w:rPr>
              <w:t>S$450</w:t>
            </w:r>
          </w:p>
        </w:tc>
        <w:tc>
          <w:tcPr>
            <w:tcW w:w="1475" w:type="dxa"/>
          </w:tcPr>
          <w:p w14:paraId="45279B1F" w14:textId="77777777" w:rsidR="00B52F49" w:rsidRDefault="00B52F49" w:rsidP="006112B7">
            <w:pPr>
              <w:jc w:val="center"/>
              <w:rPr>
                <w:rFonts w:ascii="Abadi" w:eastAsia="Abadi" w:hAnsi="Abadi" w:cs="Abadi"/>
              </w:rPr>
            </w:pPr>
          </w:p>
        </w:tc>
        <w:tc>
          <w:tcPr>
            <w:tcW w:w="1475" w:type="dxa"/>
          </w:tcPr>
          <w:p w14:paraId="1B76E063" w14:textId="77777777" w:rsidR="00B52F49" w:rsidRDefault="00B52F49" w:rsidP="006112B7">
            <w:pPr>
              <w:jc w:val="center"/>
              <w:rPr>
                <w:rFonts w:ascii="Abadi" w:eastAsia="Abadi" w:hAnsi="Abadi" w:cs="Abadi"/>
              </w:rPr>
            </w:pPr>
          </w:p>
        </w:tc>
      </w:tr>
      <w:tr w:rsidR="00B52F49" w14:paraId="6CAE0395" w14:textId="77777777" w:rsidTr="006112B7">
        <w:tc>
          <w:tcPr>
            <w:tcW w:w="10440" w:type="dxa"/>
            <w:gridSpan w:val="4"/>
            <w:shd w:val="clear" w:color="auto" w:fill="D9F2D0"/>
          </w:tcPr>
          <w:p w14:paraId="7EC87E9B" w14:textId="77777777" w:rsidR="00B52F49" w:rsidRDefault="00B52F49" w:rsidP="006112B7">
            <w:pPr>
              <w:rPr>
                <w:rFonts w:ascii="Abadi" w:eastAsia="Abadi" w:hAnsi="Abadi" w:cs="Abadi"/>
              </w:rPr>
            </w:pPr>
            <w:r>
              <w:rPr>
                <w:rFonts w:ascii="Abadi" w:eastAsia="Abadi" w:hAnsi="Abadi" w:cs="Abadi"/>
                <w:b/>
              </w:rPr>
              <w:t>Confined Space Rescue</w:t>
            </w:r>
          </w:p>
        </w:tc>
      </w:tr>
      <w:tr w:rsidR="00B52F49" w14:paraId="68D013B0" w14:textId="77777777" w:rsidTr="006112B7">
        <w:tc>
          <w:tcPr>
            <w:tcW w:w="6015" w:type="dxa"/>
          </w:tcPr>
          <w:p w14:paraId="6ACC4DF5" w14:textId="77777777" w:rsidR="00B52F49" w:rsidRDefault="00B52F49" w:rsidP="006112B7">
            <w:pPr>
              <w:rPr>
                <w:rFonts w:ascii="Abadi" w:eastAsia="Abadi" w:hAnsi="Abadi" w:cs="Abadi"/>
              </w:rPr>
            </w:pPr>
            <w:r>
              <w:rPr>
                <w:rFonts w:ascii="Abadi" w:eastAsia="Abadi" w:hAnsi="Abadi" w:cs="Abadi"/>
              </w:rPr>
              <w:t>Confined Space Entry and Rescue Basic (1 day)</w:t>
            </w:r>
          </w:p>
        </w:tc>
        <w:tc>
          <w:tcPr>
            <w:tcW w:w="1475" w:type="dxa"/>
          </w:tcPr>
          <w:p w14:paraId="3AD7A052" w14:textId="77777777" w:rsidR="00B52F49" w:rsidRDefault="00B52F49" w:rsidP="006112B7">
            <w:pPr>
              <w:jc w:val="center"/>
              <w:rPr>
                <w:rFonts w:ascii="Abadi" w:eastAsia="Abadi" w:hAnsi="Abadi" w:cs="Abadi"/>
              </w:rPr>
            </w:pPr>
            <w:r>
              <w:rPr>
                <w:rFonts w:ascii="Abadi" w:eastAsia="Abadi" w:hAnsi="Abadi" w:cs="Abadi"/>
              </w:rPr>
              <w:t>S$300</w:t>
            </w:r>
          </w:p>
        </w:tc>
        <w:tc>
          <w:tcPr>
            <w:tcW w:w="1475" w:type="dxa"/>
          </w:tcPr>
          <w:p w14:paraId="7D2E4E6A" w14:textId="77777777" w:rsidR="00B52F49" w:rsidRDefault="00B52F49" w:rsidP="006112B7">
            <w:pPr>
              <w:jc w:val="center"/>
              <w:rPr>
                <w:rFonts w:ascii="Abadi" w:eastAsia="Abadi" w:hAnsi="Abadi" w:cs="Abadi"/>
              </w:rPr>
            </w:pPr>
          </w:p>
        </w:tc>
        <w:tc>
          <w:tcPr>
            <w:tcW w:w="1475" w:type="dxa"/>
          </w:tcPr>
          <w:p w14:paraId="74833689" w14:textId="77777777" w:rsidR="00B52F49" w:rsidRDefault="00B52F49" w:rsidP="006112B7">
            <w:pPr>
              <w:jc w:val="center"/>
              <w:rPr>
                <w:rFonts w:ascii="Abadi" w:eastAsia="Abadi" w:hAnsi="Abadi" w:cs="Abadi"/>
              </w:rPr>
            </w:pPr>
          </w:p>
        </w:tc>
      </w:tr>
      <w:tr w:rsidR="00B52F49" w14:paraId="4F590AB9" w14:textId="77777777" w:rsidTr="006112B7">
        <w:tc>
          <w:tcPr>
            <w:tcW w:w="6015" w:type="dxa"/>
          </w:tcPr>
          <w:p w14:paraId="119032C3" w14:textId="77777777" w:rsidR="00B52F49" w:rsidRDefault="00B52F49" w:rsidP="006112B7">
            <w:pPr>
              <w:rPr>
                <w:rFonts w:ascii="Abadi" w:eastAsia="Abadi" w:hAnsi="Abadi" w:cs="Abadi"/>
              </w:rPr>
            </w:pPr>
            <w:r>
              <w:rPr>
                <w:rFonts w:ascii="Abadi" w:eastAsia="Abadi" w:hAnsi="Abadi" w:cs="Abadi"/>
              </w:rPr>
              <w:t>Confined Space Entry and Rescue Intermediate (1 day)</w:t>
            </w:r>
          </w:p>
        </w:tc>
        <w:tc>
          <w:tcPr>
            <w:tcW w:w="1475" w:type="dxa"/>
          </w:tcPr>
          <w:p w14:paraId="63F824ED" w14:textId="77777777" w:rsidR="00B52F49" w:rsidRDefault="00B52F49" w:rsidP="006112B7">
            <w:pPr>
              <w:jc w:val="center"/>
              <w:rPr>
                <w:rFonts w:ascii="Abadi" w:eastAsia="Abadi" w:hAnsi="Abadi" w:cs="Abadi"/>
              </w:rPr>
            </w:pPr>
            <w:r>
              <w:rPr>
                <w:rFonts w:ascii="Abadi" w:eastAsia="Abadi" w:hAnsi="Abadi" w:cs="Abadi"/>
              </w:rPr>
              <w:t>S$420</w:t>
            </w:r>
          </w:p>
        </w:tc>
        <w:tc>
          <w:tcPr>
            <w:tcW w:w="1475" w:type="dxa"/>
          </w:tcPr>
          <w:p w14:paraId="41AD79E1" w14:textId="77777777" w:rsidR="00B52F49" w:rsidRDefault="00B52F49" w:rsidP="006112B7">
            <w:pPr>
              <w:jc w:val="center"/>
              <w:rPr>
                <w:rFonts w:ascii="Abadi" w:eastAsia="Abadi" w:hAnsi="Abadi" w:cs="Abadi"/>
              </w:rPr>
            </w:pPr>
          </w:p>
        </w:tc>
        <w:tc>
          <w:tcPr>
            <w:tcW w:w="1475" w:type="dxa"/>
          </w:tcPr>
          <w:p w14:paraId="37298827" w14:textId="77777777" w:rsidR="00B52F49" w:rsidRDefault="00B52F49" w:rsidP="006112B7">
            <w:pPr>
              <w:jc w:val="center"/>
              <w:rPr>
                <w:rFonts w:ascii="Abadi" w:eastAsia="Abadi" w:hAnsi="Abadi" w:cs="Abadi"/>
              </w:rPr>
            </w:pPr>
          </w:p>
        </w:tc>
      </w:tr>
      <w:tr w:rsidR="00B52F49" w14:paraId="7C5F10BF" w14:textId="77777777" w:rsidTr="006112B7">
        <w:tc>
          <w:tcPr>
            <w:tcW w:w="10440" w:type="dxa"/>
            <w:gridSpan w:val="4"/>
            <w:shd w:val="clear" w:color="auto" w:fill="D9F2D0"/>
          </w:tcPr>
          <w:p w14:paraId="25FD2AC8" w14:textId="77777777" w:rsidR="00B52F49" w:rsidRDefault="00B52F49" w:rsidP="006112B7">
            <w:pPr>
              <w:rPr>
                <w:rFonts w:ascii="Abadi" w:eastAsia="Abadi" w:hAnsi="Abadi" w:cs="Abadi"/>
              </w:rPr>
            </w:pPr>
            <w:proofErr w:type="spellStart"/>
            <w:r>
              <w:rPr>
                <w:rFonts w:ascii="Abadi" w:eastAsia="Abadi" w:hAnsi="Abadi" w:cs="Abadi"/>
                <w:b/>
              </w:rPr>
              <w:t>bizSafe</w:t>
            </w:r>
            <w:proofErr w:type="spellEnd"/>
          </w:p>
        </w:tc>
      </w:tr>
      <w:tr w:rsidR="00B52F49" w14:paraId="61B0B0EC" w14:textId="77777777" w:rsidTr="006112B7">
        <w:tc>
          <w:tcPr>
            <w:tcW w:w="6015" w:type="dxa"/>
          </w:tcPr>
          <w:p w14:paraId="66126446" w14:textId="77777777" w:rsidR="00B52F49" w:rsidRDefault="00B52F49" w:rsidP="006112B7">
            <w:pPr>
              <w:rPr>
                <w:rFonts w:ascii="Abadi" w:eastAsia="Abadi" w:hAnsi="Abadi" w:cs="Abadi"/>
              </w:rPr>
            </w:pPr>
            <w:proofErr w:type="spellStart"/>
            <w:r>
              <w:rPr>
                <w:rFonts w:ascii="Abadi" w:eastAsia="Abadi" w:hAnsi="Abadi" w:cs="Abadi"/>
              </w:rPr>
              <w:t>bizSafe</w:t>
            </w:r>
            <w:proofErr w:type="spellEnd"/>
            <w:r>
              <w:rPr>
                <w:rFonts w:ascii="Abadi" w:eastAsia="Abadi" w:hAnsi="Abadi" w:cs="Abadi"/>
              </w:rPr>
              <w:t xml:space="preserve"> 2</w:t>
            </w:r>
          </w:p>
          <w:p w14:paraId="6A9DB90E" w14:textId="77777777" w:rsidR="00B52F49" w:rsidRDefault="00B52F49" w:rsidP="006112B7">
            <w:pPr>
              <w:rPr>
                <w:rFonts w:ascii="Abadi" w:eastAsia="Abadi" w:hAnsi="Abadi" w:cs="Abadi"/>
              </w:rPr>
            </w:pPr>
            <w:r>
              <w:rPr>
                <w:rFonts w:ascii="Abadi" w:eastAsia="Abadi" w:hAnsi="Abadi" w:cs="Abadi"/>
              </w:rPr>
              <w:t>Develop a Risk Management Implementation Plan (2 days)</w:t>
            </w:r>
          </w:p>
        </w:tc>
        <w:tc>
          <w:tcPr>
            <w:tcW w:w="1475" w:type="dxa"/>
          </w:tcPr>
          <w:p w14:paraId="3FD12FF1" w14:textId="77777777" w:rsidR="00B52F49" w:rsidRDefault="00B52F49" w:rsidP="006112B7">
            <w:pPr>
              <w:jc w:val="center"/>
              <w:rPr>
                <w:rFonts w:ascii="Abadi" w:eastAsia="Abadi" w:hAnsi="Abadi" w:cs="Abadi"/>
              </w:rPr>
            </w:pPr>
            <w:r>
              <w:rPr>
                <w:rFonts w:ascii="Abadi" w:eastAsia="Abadi" w:hAnsi="Abadi" w:cs="Abadi"/>
              </w:rPr>
              <w:t>S$320</w:t>
            </w:r>
          </w:p>
        </w:tc>
        <w:tc>
          <w:tcPr>
            <w:tcW w:w="1475" w:type="dxa"/>
          </w:tcPr>
          <w:p w14:paraId="572912EE" w14:textId="77777777" w:rsidR="00B52F49" w:rsidRDefault="00B52F49" w:rsidP="006112B7">
            <w:pPr>
              <w:jc w:val="center"/>
              <w:rPr>
                <w:rFonts w:ascii="Abadi" w:eastAsia="Abadi" w:hAnsi="Abadi" w:cs="Abadi"/>
              </w:rPr>
            </w:pPr>
          </w:p>
        </w:tc>
        <w:tc>
          <w:tcPr>
            <w:tcW w:w="1475" w:type="dxa"/>
          </w:tcPr>
          <w:p w14:paraId="5DC82141" w14:textId="77777777" w:rsidR="00B52F49" w:rsidRDefault="00B52F49" w:rsidP="006112B7">
            <w:pPr>
              <w:jc w:val="center"/>
              <w:rPr>
                <w:rFonts w:ascii="Abadi" w:eastAsia="Abadi" w:hAnsi="Abadi" w:cs="Abadi"/>
              </w:rPr>
            </w:pPr>
          </w:p>
        </w:tc>
      </w:tr>
      <w:tr w:rsidR="00B52F49" w14:paraId="1E23EE68" w14:textId="77777777" w:rsidTr="006112B7">
        <w:tc>
          <w:tcPr>
            <w:tcW w:w="10440" w:type="dxa"/>
            <w:gridSpan w:val="4"/>
            <w:shd w:val="clear" w:color="auto" w:fill="D9F2D0"/>
          </w:tcPr>
          <w:p w14:paraId="528046AB" w14:textId="77777777" w:rsidR="00B52F49" w:rsidRDefault="00B52F49" w:rsidP="006112B7">
            <w:pPr>
              <w:rPr>
                <w:rFonts w:ascii="Abadi" w:eastAsia="Abadi" w:hAnsi="Abadi" w:cs="Abadi"/>
              </w:rPr>
            </w:pPr>
            <w:r>
              <w:rPr>
                <w:rFonts w:ascii="Abadi" w:eastAsia="Abadi" w:hAnsi="Abadi" w:cs="Abadi"/>
                <w:b/>
              </w:rPr>
              <w:t>Design For Safety</w:t>
            </w:r>
          </w:p>
        </w:tc>
      </w:tr>
      <w:tr w:rsidR="00B52F49" w14:paraId="14869572" w14:textId="77777777" w:rsidTr="006112B7">
        <w:tc>
          <w:tcPr>
            <w:tcW w:w="6015" w:type="dxa"/>
          </w:tcPr>
          <w:p w14:paraId="637DCEEA" w14:textId="77777777" w:rsidR="00B52F49" w:rsidRDefault="00B52F49" w:rsidP="006112B7">
            <w:pPr>
              <w:rPr>
                <w:rFonts w:ascii="Abadi" w:eastAsia="Abadi" w:hAnsi="Abadi" w:cs="Abadi"/>
              </w:rPr>
            </w:pPr>
            <w:r>
              <w:rPr>
                <w:rFonts w:ascii="Abadi" w:eastAsia="Abadi" w:hAnsi="Abadi" w:cs="Abadi"/>
              </w:rPr>
              <w:t>Design for Safety (4 hours)</w:t>
            </w:r>
          </w:p>
        </w:tc>
        <w:tc>
          <w:tcPr>
            <w:tcW w:w="1475" w:type="dxa"/>
          </w:tcPr>
          <w:p w14:paraId="6C77DD9E" w14:textId="77777777" w:rsidR="00B52F49" w:rsidRDefault="00B52F49" w:rsidP="006112B7">
            <w:pPr>
              <w:jc w:val="center"/>
              <w:rPr>
                <w:rFonts w:ascii="Abadi" w:eastAsia="Abadi" w:hAnsi="Abadi" w:cs="Abadi"/>
              </w:rPr>
            </w:pPr>
            <w:r>
              <w:rPr>
                <w:rFonts w:ascii="Abadi" w:eastAsia="Abadi" w:hAnsi="Abadi" w:cs="Abadi"/>
              </w:rPr>
              <w:t>$150</w:t>
            </w:r>
          </w:p>
        </w:tc>
        <w:tc>
          <w:tcPr>
            <w:tcW w:w="1475" w:type="dxa"/>
          </w:tcPr>
          <w:p w14:paraId="4D7DE4D8" w14:textId="77777777" w:rsidR="00B52F49" w:rsidRDefault="00B52F49" w:rsidP="006112B7">
            <w:pPr>
              <w:jc w:val="center"/>
              <w:rPr>
                <w:rFonts w:ascii="Abadi" w:eastAsia="Abadi" w:hAnsi="Abadi" w:cs="Abadi"/>
              </w:rPr>
            </w:pPr>
          </w:p>
        </w:tc>
        <w:tc>
          <w:tcPr>
            <w:tcW w:w="1475" w:type="dxa"/>
          </w:tcPr>
          <w:p w14:paraId="71C1026A" w14:textId="77777777" w:rsidR="00B52F49" w:rsidRDefault="00B52F49" w:rsidP="006112B7">
            <w:pPr>
              <w:jc w:val="center"/>
              <w:rPr>
                <w:rFonts w:ascii="Abadi" w:eastAsia="Abadi" w:hAnsi="Abadi" w:cs="Abadi"/>
              </w:rPr>
            </w:pPr>
          </w:p>
        </w:tc>
      </w:tr>
      <w:tr w:rsidR="00B52F49" w14:paraId="35E0EB45" w14:textId="77777777" w:rsidTr="006112B7">
        <w:tc>
          <w:tcPr>
            <w:tcW w:w="6015" w:type="dxa"/>
          </w:tcPr>
          <w:p w14:paraId="0A1FF07D" w14:textId="77777777" w:rsidR="00B52F49" w:rsidRDefault="00B52F49" w:rsidP="006112B7">
            <w:pPr>
              <w:jc w:val="center"/>
              <w:rPr>
                <w:rFonts w:ascii="Abadi" w:eastAsia="Abadi" w:hAnsi="Abadi" w:cs="Abadi"/>
                <w:b/>
              </w:rPr>
            </w:pPr>
            <w:r>
              <w:rPr>
                <w:rFonts w:ascii="Abadi" w:eastAsia="Abadi" w:hAnsi="Abadi" w:cs="Abadi"/>
                <w:b/>
              </w:rPr>
              <w:t>Total amount (excluding GST)</w:t>
            </w:r>
          </w:p>
        </w:tc>
        <w:tc>
          <w:tcPr>
            <w:tcW w:w="4425" w:type="dxa"/>
            <w:gridSpan w:val="3"/>
          </w:tcPr>
          <w:p w14:paraId="06599620" w14:textId="77777777" w:rsidR="00B52F49" w:rsidRDefault="00B52F49" w:rsidP="006112B7">
            <w:pPr>
              <w:rPr>
                <w:rFonts w:ascii="Abadi" w:eastAsia="Abadi" w:hAnsi="Abadi" w:cs="Abadi"/>
                <w:b/>
              </w:rPr>
            </w:pPr>
            <w:r>
              <w:rPr>
                <w:rFonts w:ascii="Abadi" w:eastAsia="Abadi" w:hAnsi="Abadi" w:cs="Abadi"/>
                <w:b/>
              </w:rPr>
              <w:t>S$</w:t>
            </w:r>
          </w:p>
        </w:tc>
      </w:tr>
    </w:tbl>
    <w:p w14:paraId="28F9712B" w14:textId="77777777" w:rsidR="00BE7449" w:rsidRDefault="00000000">
      <w:pPr>
        <w:numPr>
          <w:ilvl w:val="0"/>
          <w:numId w:val="7"/>
        </w:numPr>
        <w:pBdr>
          <w:top w:val="nil"/>
          <w:left w:val="nil"/>
          <w:bottom w:val="nil"/>
          <w:right w:val="nil"/>
          <w:between w:val="nil"/>
        </w:pBdr>
        <w:rPr>
          <w:rFonts w:ascii="Abadi" w:eastAsia="Abadi" w:hAnsi="Abadi" w:cs="Abadi"/>
          <w:b/>
          <w:color w:val="000000"/>
        </w:rPr>
      </w:pPr>
      <w:r>
        <w:rPr>
          <w:rFonts w:ascii="Abadi" w:eastAsia="Abadi" w:hAnsi="Abadi" w:cs="Abadi"/>
          <w:b/>
          <w:color w:val="000000"/>
        </w:rPr>
        <w:t>Mode of Payment</w:t>
      </w:r>
    </w:p>
    <w:p w14:paraId="04774223" w14:textId="77777777" w:rsidR="00BE7449" w:rsidRDefault="00000000">
      <w:pPr>
        <w:rPr>
          <w:rFonts w:ascii="Abadi" w:eastAsia="Abadi" w:hAnsi="Abadi" w:cs="Abadi"/>
        </w:rPr>
      </w:pPr>
      <w:r>
        <w:rPr>
          <w:rFonts w:ascii="Abadi" w:eastAsia="Abadi" w:hAnsi="Abadi" w:cs="Abadi"/>
        </w:rPr>
        <w:t xml:space="preserve">Select Mode of Payment (Click on the checkbox </w:t>
      </w:r>
      <w:proofErr w:type="gramStart"/>
      <w:r>
        <w:rPr>
          <w:rFonts w:ascii="MS Gothic" w:eastAsia="MS Gothic" w:hAnsi="MS Gothic" w:cs="MS Gothic"/>
        </w:rPr>
        <w:t>☐</w:t>
      </w:r>
      <w:r>
        <w:rPr>
          <w:rFonts w:ascii="Abadi" w:eastAsia="Abadi" w:hAnsi="Abadi" w:cs="Abadi"/>
        </w:rPr>
        <w:t xml:space="preserve"> )</w:t>
      </w:r>
      <w:proofErr w:type="gramEnd"/>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6"/>
        <w:gridCol w:w="499"/>
        <w:gridCol w:w="8661"/>
      </w:tblGrid>
      <w:tr w:rsidR="00BE7449" w14:paraId="6CE32CF1" w14:textId="77777777">
        <w:tc>
          <w:tcPr>
            <w:tcW w:w="1296" w:type="dxa"/>
          </w:tcPr>
          <w:p w14:paraId="6E30DF13" w14:textId="77777777" w:rsidR="00BE7449" w:rsidRDefault="00000000">
            <w:pPr>
              <w:jc w:val="center"/>
              <w:rPr>
                <w:rFonts w:ascii="Abadi" w:eastAsia="Abadi" w:hAnsi="Abadi" w:cs="Abadi"/>
                <w:b/>
              </w:rPr>
            </w:pPr>
            <w:r>
              <w:rPr>
                <w:rFonts w:ascii="Abadi" w:eastAsia="Abadi" w:hAnsi="Abadi" w:cs="Abadi"/>
                <w:b/>
              </w:rPr>
              <w:t>Cash</w:t>
            </w:r>
          </w:p>
        </w:tc>
        <w:sdt>
          <w:sdtPr>
            <w:rPr>
              <w:rFonts w:ascii="Abadi" w:eastAsia="Abadi" w:hAnsi="Abadi" w:cs="Abadi"/>
            </w:rPr>
            <w:id w:val="-762384597"/>
            <w14:checkbox>
              <w14:checked w14:val="0"/>
              <w14:checkedState w14:val="2612" w14:font="MS Gothic"/>
              <w14:uncheckedState w14:val="2610" w14:font="MS Gothic"/>
            </w14:checkbox>
          </w:sdtPr>
          <w:sdtContent>
            <w:tc>
              <w:tcPr>
                <w:tcW w:w="499" w:type="dxa"/>
              </w:tcPr>
              <w:p w14:paraId="63EADC1A" w14:textId="1B5B735B" w:rsidR="00BE7449" w:rsidRDefault="00B52F49" w:rsidP="00B52F49">
                <w:pPr>
                  <w:jc w:val="center"/>
                  <w:rPr>
                    <w:rFonts w:ascii="Abadi" w:eastAsia="Abadi" w:hAnsi="Abadi" w:cs="Abadi"/>
                  </w:rPr>
                </w:pPr>
                <w:r>
                  <w:rPr>
                    <w:rFonts w:ascii="MS Gothic" w:eastAsia="MS Gothic" w:hAnsi="MS Gothic" w:cs="Abadi" w:hint="eastAsia"/>
                  </w:rPr>
                  <w:t>☐</w:t>
                </w:r>
              </w:p>
            </w:tc>
          </w:sdtContent>
        </w:sdt>
        <w:tc>
          <w:tcPr>
            <w:tcW w:w="8661" w:type="dxa"/>
          </w:tcPr>
          <w:p w14:paraId="440AC98E" w14:textId="77777777" w:rsidR="00BE7449" w:rsidRDefault="00000000">
            <w:pPr>
              <w:rPr>
                <w:rFonts w:ascii="Abadi" w:eastAsia="Abadi" w:hAnsi="Abadi" w:cs="Abadi"/>
              </w:rPr>
            </w:pPr>
            <w:r>
              <w:rPr>
                <w:rFonts w:ascii="Abadi" w:eastAsia="Abadi" w:hAnsi="Abadi" w:cs="Abadi"/>
              </w:rPr>
              <w:t>Make payment at Asretec Training Centre</w:t>
            </w:r>
          </w:p>
        </w:tc>
      </w:tr>
      <w:tr w:rsidR="00BE7449" w14:paraId="554C23AE" w14:textId="77777777">
        <w:tc>
          <w:tcPr>
            <w:tcW w:w="1296" w:type="dxa"/>
          </w:tcPr>
          <w:p w14:paraId="62400A04" w14:textId="77777777" w:rsidR="00BE7449" w:rsidRDefault="00000000">
            <w:pPr>
              <w:jc w:val="center"/>
              <w:rPr>
                <w:rFonts w:ascii="Abadi" w:eastAsia="Abadi" w:hAnsi="Abadi" w:cs="Abadi"/>
                <w:b/>
              </w:rPr>
            </w:pPr>
            <w:r>
              <w:rPr>
                <w:rFonts w:ascii="Abadi" w:eastAsia="Abadi" w:hAnsi="Abadi" w:cs="Abadi"/>
                <w:b/>
              </w:rPr>
              <w:t>NETS</w:t>
            </w:r>
          </w:p>
        </w:tc>
        <w:sdt>
          <w:sdtPr>
            <w:rPr>
              <w:rFonts w:ascii="Abadi" w:eastAsia="Abadi" w:hAnsi="Abadi" w:cs="Abadi"/>
            </w:rPr>
            <w:id w:val="1870255747"/>
            <w14:checkbox>
              <w14:checked w14:val="0"/>
              <w14:checkedState w14:val="2612" w14:font="MS Gothic"/>
              <w14:uncheckedState w14:val="2610" w14:font="MS Gothic"/>
            </w14:checkbox>
          </w:sdtPr>
          <w:sdtContent>
            <w:tc>
              <w:tcPr>
                <w:tcW w:w="499" w:type="dxa"/>
              </w:tcPr>
              <w:p w14:paraId="4DCD2E05" w14:textId="5FB11067" w:rsidR="00BE7449" w:rsidRDefault="00B52F49" w:rsidP="00B52F49">
                <w:pPr>
                  <w:jc w:val="center"/>
                  <w:rPr>
                    <w:rFonts w:ascii="Abadi" w:eastAsia="Abadi" w:hAnsi="Abadi" w:cs="Abadi"/>
                  </w:rPr>
                </w:pPr>
                <w:r>
                  <w:rPr>
                    <w:rFonts w:ascii="MS Gothic" w:eastAsia="MS Gothic" w:hAnsi="MS Gothic" w:cs="Abadi" w:hint="eastAsia"/>
                  </w:rPr>
                  <w:t>☐</w:t>
                </w:r>
              </w:p>
            </w:tc>
          </w:sdtContent>
        </w:sdt>
        <w:tc>
          <w:tcPr>
            <w:tcW w:w="8661" w:type="dxa"/>
          </w:tcPr>
          <w:p w14:paraId="536B453D" w14:textId="77777777" w:rsidR="00BE7449" w:rsidRDefault="00000000">
            <w:pPr>
              <w:rPr>
                <w:rFonts w:ascii="Abadi" w:eastAsia="Abadi" w:hAnsi="Abadi" w:cs="Abadi"/>
              </w:rPr>
            </w:pPr>
            <w:r>
              <w:rPr>
                <w:rFonts w:ascii="Abadi" w:eastAsia="Abadi" w:hAnsi="Abadi" w:cs="Abadi"/>
              </w:rPr>
              <w:t>Transact at Asretec Training Centre</w:t>
            </w:r>
          </w:p>
        </w:tc>
      </w:tr>
      <w:tr w:rsidR="00BE7449" w14:paraId="62DDBF8A" w14:textId="77777777">
        <w:tc>
          <w:tcPr>
            <w:tcW w:w="1296" w:type="dxa"/>
          </w:tcPr>
          <w:p w14:paraId="6501A0FA" w14:textId="77777777" w:rsidR="00BE7449" w:rsidRDefault="00000000">
            <w:pPr>
              <w:jc w:val="center"/>
              <w:rPr>
                <w:rFonts w:ascii="Abadi" w:eastAsia="Abadi" w:hAnsi="Abadi" w:cs="Abadi"/>
                <w:b/>
              </w:rPr>
            </w:pPr>
            <w:r>
              <w:rPr>
                <w:rFonts w:ascii="Abadi" w:eastAsia="Abadi" w:hAnsi="Abadi" w:cs="Abadi"/>
                <w:b/>
              </w:rPr>
              <w:t>PAYNOW</w:t>
            </w:r>
          </w:p>
        </w:tc>
        <w:sdt>
          <w:sdtPr>
            <w:rPr>
              <w:rFonts w:ascii="Abadi" w:eastAsia="Abadi" w:hAnsi="Abadi" w:cs="Abadi"/>
            </w:rPr>
            <w:id w:val="820317034"/>
            <w14:checkbox>
              <w14:checked w14:val="0"/>
              <w14:checkedState w14:val="2612" w14:font="MS Gothic"/>
              <w14:uncheckedState w14:val="2610" w14:font="MS Gothic"/>
            </w14:checkbox>
          </w:sdtPr>
          <w:sdtContent>
            <w:tc>
              <w:tcPr>
                <w:tcW w:w="499" w:type="dxa"/>
              </w:tcPr>
              <w:p w14:paraId="0A897DB3" w14:textId="1AC9E34A" w:rsidR="00BE7449" w:rsidRDefault="00B52F49" w:rsidP="00B52F49">
                <w:pPr>
                  <w:jc w:val="center"/>
                  <w:rPr>
                    <w:rFonts w:ascii="Abadi" w:eastAsia="Abadi" w:hAnsi="Abadi" w:cs="Abadi"/>
                  </w:rPr>
                </w:pPr>
                <w:r>
                  <w:rPr>
                    <w:rFonts w:ascii="MS Gothic" w:eastAsia="MS Gothic" w:hAnsi="MS Gothic" w:cs="Abadi" w:hint="eastAsia"/>
                  </w:rPr>
                  <w:t>☐</w:t>
                </w:r>
              </w:p>
            </w:tc>
          </w:sdtContent>
        </w:sdt>
        <w:tc>
          <w:tcPr>
            <w:tcW w:w="8661" w:type="dxa"/>
          </w:tcPr>
          <w:p w14:paraId="57A7FE90" w14:textId="77777777" w:rsidR="00BE7449" w:rsidRDefault="00000000">
            <w:pPr>
              <w:rPr>
                <w:rFonts w:ascii="Abadi" w:eastAsia="Abadi" w:hAnsi="Abadi" w:cs="Abadi"/>
                <w:sz w:val="24"/>
                <w:szCs w:val="24"/>
              </w:rPr>
            </w:pPr>
            <w:r>
              <w:t>UEN: 200608826W (Comment: Invoice Number)</w:t>
            </w:r>
          </w:p>
        </w:tc>
      </w:tr>
      <w:tr w:rsidR="00BE7449" w14:paraId="3AB2D37F" w14:textId="77777777">
        <w:tc>
          <w:tcPr>
            <w:tcW w:w="1296" w:type="dxa"/>
          </w:tcPr>
          <w:p w14:paraId="7009FA2E" w14:textId="77777777" w:rsidR="00BE7449" w:rsidRDefault="00000000">
            <w:pPr>
              <w:jc w:val="center"/>
              <w:rPr>
                <w:rFonts w:ascii="Abadi" w:eastAsia="Abadi" w:hAnsi="Abadi" w:cs="Abadi"/>
                <w:b/>
              </w:rPr>
            </w:pPr>
            <w:r>
              <w:rPr>
                <w:rFonts w:ascii="Abadi" w:eastAsia="Abadi" w:hAnsi="Abadi" w:cs="Abadi"/>
                <w:b/>
              </w:rPr>
              <w:t>Cheque</w:t>
            </w:r>
          </w:p>
        </w:tc>
        <w:sdt>
          <w:sdtPr>
            <w:rPr>
              <w:rFonts w:ascii="Abadi" w:eastAsia="Abadi" w:hAnsi="Abadi" w:cs="Abadi"/>
            </w:rPr>
            <w:id w:val="-1257060833"/>
            <w14:checkbox>
              <w14:checked w14:val="0"/>
              <w14:checkedState w14:val="2612" w14:font="MS Gothic"/>
              <w14:uncheckedState w14:val="2610" w14:font="MS Gothic"/>
            </w14:checkbox>
          </w:sdtPr>
          <w:sdtContent>
            <w:tc>
              <w:tcPr>
                <w:tcW w:w="499" w:type="dxa"/>
              </w:tcPr>
              <w:p w14:paraId="49CFA9E0" w14:textId="7DE11D02" w:rsidR="00BE7449" w:rsidRDefault="00B52F49" w:rsidP="00B52F49">
                <w:pPr>
                  <w:jc w:val="center"/>
                  <w:rPr>
                    <w:rFonts w:ascii="Abadi" w:eastAsia="Abadi" w:hAnsi="Abadi" w:cs="Abadi"/>
                  </w:rPr>
                </w:pPr>
                <w:r>
                  <w:rPr>
                    <w:rFonts w:ascii="MS Gothic" w:eastAsia="MS Gothic" w:hAnsi="MS Gothic" w:cs="Abadi" w:hint="eastAsia"/>
                  </w:rPr>
                  <w:t>☐</w:t>
                </w:r>
              </w:p>
            </w:tc>
          </w:sdtContent>
        </w:sdt>
        <w:tc>
          <w:tcPr>
            <w:tcW w:w="8661" w:type="dxa"/>
          </w:tcPr>
          <w:p w14:paraId="3EB4D742" w14:textId="77777777" w:rsidR="00BE7449" w:rsidRDefault="00000000">
            <w:pPr>
              <w:ind w:left="720" w:hanging="720"/>
              <w:rPr>
                <w:rFonts w:ascii="Abadi" w:eastAsia="Abadi" w:hAnsi="Abadi" w:cs="Abadi"/>
              </w:rPr>
            </w:pPr>
            <w:r>
              <w:rPr>
                <w:rFonts w:ascii="Abadi" w:eastAsia="Abadi" w:hAnsi="Abadi" w:cs="Abadi"/>
              </w:rPr>
              <w:t>Payable to Asretec Pte Ltd. Mail to 10S Enterprise Rd S627676</w:t>
            </w:r>
          </w:p>
        </w:tc>
      </w:tr>
      <w:tr w:rsidR="00BE7449" w14:paraId="43666FEB" w14:textId="77777777">
        <w:tc>
          <w:tcPr>
            <w:tcW w:w="1296" w:type="dxa"/>
          </w:tcPr>
          <w:p w14:paraId="796884C7" w14:textId="77777777" w:rsidR="00BE7449" w:rsidRDefault="00000000">
            <w:pPr>
              <w:jc w:val="center"/>
              <w:rPr>
                <w:rFonts w:ascii="Abadi" w:eastAsia="Abadi" w:hAnsi="Abadi" w:cs="Abadi"/>
                <w:b/>
              </w:rPr>
            </w:pPr>
            <w:r>
              <w:rPr>
                <w:rFonts w:ascii="Abadi" w:eastAsia="Abadi" w:hAnsi="Abadi" w:cs="Abadi"/>
                <w:b/>
              </w:rPr>
              <w:t>Wire Transfer</w:t>
            </w:r>
          </w:p>
        </w:tc>
        <w:sdt>
          <w:sdtPr>
            <w:rPr>
              <w:rFonts w:ascii="Abadi" w:eastAsia="Abadi" w:hAnsi="Abadi" w:cs="Abadi"/>
            </w:rPr>
            <w:id w:val="1482734551"/>
            <w14:checkbox>
              <w14:checked w14:val="0"/>
              <w14:checkedState w14:val="2612" w14:font="MS Gothic"/>
              <w14:uncheckedState w14:val="2610" w14:font="MS Gothic"/>
            </w14:checkbox>
          </w:sdtPr>
          <w:sdtContent>
            <w:tc>
              <w:tcPr>
                <w:tcW w:w="499" w:type="dxa"/>
              </w:tcPr>
              <w:p w14:paraId="39BAB7BC" w14:textId="4D894C44" w:rsidR="00BE7449" w:rsidRDefault="00B52F49" w:rsidP="00B52F49">
                <w:pPr>
                  <w:jc w:val="center"/>
                  <w:rPr>
                    <w:rFonts w:ascii="Abadi" w:eastAsia="Abadi" w:hAnsi="Abadi" w:cs="Abadi"/>
                  </w:rPr>
                </w:pPr>
                <w:r>
                  <w:rPr>
                    <w:rFonts w:ascii="MS Gothic" w:eastAsia="MS Gothic" w:hAnsi="MS Gothic" w:cs="Abadi" w:hint="eastAsia"/>
                  </w:rPr>
                  <w:t>☐</w:t>
                </w:r>
              </w:p>
            </w:tc>
          </w:sdtContent>
        </w:sdt>
        <w:tc>
          <w:tcPr>
            <w:tcW w:w="8661" w:type="dxa"/>
          </w:tcPr>
          <w:p w14:paraId="4B27816F" w14:textId="77777777" w:rsidR="00BE7449" w:rsidRDefault="00000000">
            <w:pPr>
              <w:rPr>
                <w:rFonts w:ascii="Abadi" w:eastAsia="Abadi" w:hAnsi="Abadi" w:cs="Abadi"/>
              </w:rPr>
            </w:pPr>
            <w:r>
              <w:rPr>
                <w:rFonts w:ascii="Abadi" w:eastAsia="Abadi" w:hAnsi="Abadi" w:cs="Abadi"/>
              </w:rPr>
              <w:t>DBS Bank Ltd Account Name: Asretec Pte Ltd Account Number: 008-900987-7</w:t>
            </w:r>
          </w:p>
          <w:p w14:paraId="459D6CDF" w14:textId="77777777" w:rsidR="00BE7449" w:rsidRDefault="00000000">
            <w:pPr>
              <w:rPr>
                <w:rFonts w:ascii="Abadi" w:eastAsia="Abadi" w:hAnsi="Abadi" w:cs="Abadi"/>
              </w:rPr>
            </w:pPr>
            <w:r>
              <w:rPr>
                <w:rFonts w:ascii="Abadi" w:eastAsia="Abadi" w:hAnsi="Abadi" w:cs="Abadi"/>
              </w:rPr>
              <w:t xml:space="preserve">SWIFT Code: </w:t>
            </w:r>
            <w:r>
              <w:rPr>
                <w:sz w:val="20"/>
                <w:szCs w:val="20"/>
              </w:rPr>
              <w:t>DBSSSGSG</w:t>
            </w:r>
          </w:p>
        </w:tc>
      </w:tr>
      <w:tr w:rsidR="00BE7449" w14:paraId="51BDADED" w14:textId="77777777">
        <w:tc>
          <w:tcPr>
            <w:tcW w:w="1296" w:type="dxa"/>
          </w:tcPr>
          <w:p w14:paraId="4BE05A18" w14:textId="77777777" w:rsidR="00BE7449" w:rsidRDefault="00000000">
            <w:pPr>
              <w:jc w:val="center"/>
              <w:rPr>
                <w:rFonts w:ascii="Abadi" w:eastAsia="Abadi" w:hAnsi="Abadi" w:cs="Abadi"/>
                <w:b/>
              </w:rPr>
            </w:pPr>
            <w:r>
              <w:rPr>
                <w:rFonts w:ascii="Abadi" w:eastAsia="Abadi" w:hAnsi="Abadi" w:cs="Abadi"/>
                <w:b/>
              </w:rPr>
              <w:t>Applying for Skills Future Credit</w:t>
            </w:r>
          </w:p>
        </w:tc>
        <w:sdt>
          <w:sdtPr>
            <w:rPr>
              <w:rFonts w:ascii="MS Gothic" w:eastAsia="MS Gothic" w:hAnsi="MS Gothic" w:cs="MS Gothic"/>
              <w:sz w:val="18"/>
              <w:szCs w:val="18"/>
            </w:rPr>
            <w:id w:val="1643302352"/>
            <w14:checkbox>
              <w14:checked w14:val="0"/>
              <w14:checkedState w14:val="2612" w14:font="MS Gothic"/>
              <w14:uncheckedState w14:val="2610" w14:font="MS Gothic"/>
            </w14:checkbox>
          </w:sdtPr>
          <w:sdtContent>
            <w:tc>
              <w:tcPr>
                <w:tcW w:w="499" w:type="dxa"/>
              </w:tcPr>
              <w:p w14:paraId="78ED2EBF" w14:textId="7D015413" w:rsidR="00BE7449" w:rsidRDefault="00B52F49" w:rsidP="00B52F49">
                <w:pPr>
                  <w:jc w:val="center"/>
                  <w:rPr>
                    <w:rFonts w:ascii="MS Gothic" w:eastAsia="MS Gothic" w:hAnsi="MS Gothic" w:cs="MS Gothic"/>
                    <w:sz w:val="18"/>
                    <w:szCs w:val="18"/>
                  </w:rPr>
                </w:pPr>
                <w:r>
                  <w:rPr>
                    <w:rFonts w:ascii="MS Gothic" w:eastAsia="MS Gothic" w:hAnsi="MS Gothic" w:cs="MS Gothic" w:hint="eastAsia"/>
                    <w:sz w:val="18"/>
                    <w:szCs w:val="18"/>
                  </w:rPr>
                  <w:t>☐</w:t>
                </w:r>
              </w:p>
            </w:tc>
          </w:sdtContent>
        </w:sdt>
        <w:tc>
          <w:tcPr>
            <w:tcW w:w="8661" w:type="dxa"/>
          </w:tcPr>
          <w:p w14:paraId="3E274208" w14:textId="77777777" w:rsidR="00BE7449" w:rsidRDefault="00000000">
            <w:pPr>
              <w:rPr>
                <w:sz w:val="14"/>
                <w:szCs w:val="14"/>
              </w:rPr>
            </w:pPr>
            <w:r>
              <w:rPr>
                <w:sz w:val="14"/>
                <w:szCs w:val="14"/>
              </w:rPr>
              <w:t xml:space="preserve">Course Eligible </w:t>
            </w:r>
          </w:p>
          <w:p w14:paraId="031D156F" w14:textId="77777777" w:rsidR="00BE7449" w:rsidRDefault="00000000">
            <w:pPr>
              <w:rPr>
                <w:sz w:val="14"/>
                <w:szCs w:val="14"/>
              </w:rPr>
            </w:pPr>
            <w:r>
              <w:rPr>
                <w:sz w:val="14"/>
                <w:szCs w:val="14"/>
              </w:rPr>
              <w:t>Develop A Risk Management Implementation Plan (</w:t>
            </w:r>
            <w:proofErr w:type="spellStart"/>
            <w:r>
              <w:rPr>
                <w:sz w:val="14"/>
                <w:szCs w:val="14"/>
              </w:rPr>
              <w:t>BizSafe</w:t>
            </w:r>
            <w:proofErr w:type="spellEnd"/>
            <w:r>
              <w:rPr>
                <w:sz w:val="14"/>
                <w:szCs w:val="14"/>
              </w:rPr>
              <w:t xml:space="preserve"> 2)</w:t>
            </w:r>
          </w:p>
          <w:p w14:paraId="0DCC05B7" w14:textId="77777777" w:rsidR="00BE7449" w:rsidRDefault="00000000">
            <w:pPr>
              <w:rPr>
                <w:sz w:val="14"/>
                <w:szCs w:val="14"/>
              </w:rPr>
            </w:pPr>
            <w:r>
              <w:rPr>
                <w:sz w:val="14"/>
                <w:szCs w:val="14"/>
              </w:rPr>
              <w:t>Confined Space Entry &amp; Rescue Course</w:t>
            </w:r>
          </w:p>
          <w:p w14:paraId="6703EE69" w14:textId="77777777" w:rsidR="00BE7449" w:rsidRDefault="00000000">
            <w:pPr>
              <w:rPr>
                <w:sz w:val="14"/>
                <w:szCs w:val="14"/>
              </w:rPr>
            </w:pPr>
            <w:r>
              <w:rPr>
                <w:sz w:val="14"/>
                <w:szCs w:val="14"/>
              </w:rPr>
              <w:t>Personal Fall Protection Equipment Inspector Course</w:t>
            </w:r>
          </w:p>
          <w:p w14:paraId="1CDE1414" w14:textId="77777777" w:rsidR="00BE7449" w:rsidRDefault="00000000">
            <w:pPr>
              <w:rPr>
                <w:sz w:val="14"/>
                <w:szCs w:val="14"/>
              </w:rPr>
            </w:pPr>
            <w:r>
              <w:rPr>
                <w:sz w:val="14"/>
                <w:szCs w:val="14"/>
              </w:rPr>
              <w:t>Work at Height Supervisor Course</w:t>
            </w:r>
          </w:p>
          <w:p w14:paraId="0EB50641" w14:textId="77777777" w:rsidR="00BE7449" w:rsidRDefault="00000000">
            <w:pPr>
              <w:rPr>
                <w:sz w:val="18"/>
                <w:szCs w:val="18"/>
              </w:rPr>
            </w:pPr>
            <w:r>
              <w:rPr>
                <w:sz w:val="14"/>
                <w:szCs w:val="14"/>
              </w:rPr>
              <w:t>Rescue After a Fall</w:t>
            </w:r>
          </w:p>
        </w:tc>
      </w:tr>
    </w:tbl>
    <w:p w14:paraId="74C62D6B" w14:textId="77777777" w:rsidR="00BE7449" w:rsidRDefault="00BE7449">
      <w:pPr>
        <w:pBdr>
          <w:top w:val="nil"/>
          <w:left w:val="nil"/>
          <w:bottom w:val="nil"/>
          <w:right w:val="nil"/>
          <w:between w:val="nil"/>
        </w:pBdr>
        <w:ind w:left="720"/>
        <w:rPr>
          <w:rFonts w:ascii="Abadi" w:eastAsia="Abadi" w:hAnsi="Abadi" w:cs="Abadi"/>
          <w:b/>
        </w:rPr>
      </w:pPr>
    </w:p>
    <w:p w14:paraId="4F92432F" w14:textId="77777777" w:rsidR="00B52F49" w:rsidRDefault="00B52F49">
      <w:pPr>
        <w:pBdr>
          <w:top w:val="nil"/>
          <w:left w:val="nil"/>
          <w:bottom w:val="nil"/>
          <w:right w:val="nil"/>
          <w:between w:val="nil"/>
        </w:pBdr>
        <w:ind w:left="720"/>
        <w:rPr>
          <w:rFonts w:ascii="Abadi" w:eastAsia="Abadi" w:hAnsi="Abadi" w:cs="Abadi"/>
          <w:b/>
        </w:rPr>
      </w:pPr>
    </w:p>
    <w:p w14:paraId="71C95748" w14:textId="77777777" w:rsidR="00BE7449" w:rsidRDefault="00000000">
      <w:pPr>
        <w:numPr>
          <w:ilvl w:val="0"/>
          <w:numId w:val="7"/>
        </w:numPr>
        <w:pBdr>
          <w:top w:val="nil"/>
          <w:left w:val="nil"/>
          <w:bottom w:val="nil"/>
          <w:right w:val="nil"/>
          <w:between w:val="nil"/>
        </w:pBdr>
        <w:rPr>
          <w:rFonts w:ascii="Abadi" w:eastAsia="Abadi" w:hAnsi="Abadi" w:cs="Abadi"/>
          <w:b/>
          <w:color w:val="000000"/>
        </w:rPr>
      </w:pPr>
      <w:r>
        <w:rPr>
          <w:rFonts w:ascii="Abadi" w:eastAsia="Abadi" w:hAnsi="Abadi" w:cs="Abadi"/>
          <w:b/>
          <w:color w:val="000000"/>
        </w:rPr>
        <w:lastRenderedPageBreak/>
        <w:t>Students Details</w:t>
      </w: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2451"/>
        <w:gridCol w:w="1494"/>
        <w:gridCol w:w="1494"/>
        <w:gridCol w:w="1494"/>
        <w:gridCol w:w="1494"/>
        <w:gridCol w:w="1494"/>
      </w:tblGrid>
      <w:tr w:rsidR="00BE7449" w14:paraId="35F87F36" w14:textId="77777777">
        <w:tc>
          <w:tcPr>
            <w:tcW w:w="535" w:type="dxa"/>
            <w:shd w:val="clear" w:color="auto" w:fill="D9F2D0"/>
          </w:tcPr>
          <w:p w14:paraId="54265745" w14:textId="77777777" w:rsidR="00BE7449" w:rsidRDefault="00000000">
            <w:pPr>
              <w:jc w:val="center"/>
              <w:rPr>
                <w:rFonts w:ascii="Abadi" w:eastAsia="Abadi" w:hAnsi="Abadi" w:cs="Abadi"/>
              </w:rPr>
            </w:pPr>
            <w:r>
              <w:rPr>
                <w:rFonts w:ascii="Abadi" w:eastAsia="Abadi" w:hAnsi="Abadi" w:cs="Abadi"/>
              </w:rPr>
              <w:t>NO</w:t>
            </w:r>
          </w:p>
        </w:tc>
        <w:tc>
          <w:tcPr>
            <w:tcW w:w="2451" w:type="dxa"/>
            <w:shd w:val="clear" w:color="auto" w:fill="D9F2D0"/>
          </w:tcPr>
          <w:p w14:paraId="5DEEE47B" w14:textId="77777777" w:rsidR="00BE7449" w:rsidRDefault="00000000">
            <w:pPr>
              <w:jc w:val="center"/>
              <w:rPr>
                <w:rFonts w:ascii="Abadi" w:eastAsia="Abadi" w:hAnsi="Abadi" w:cs="Abadi"/>
              </w:rPr>
            </w:pPr>
            <w:r>
              <w:rPr>
                <w:rFonts w:ascii="Abadi" w:eastAsia="Abadi" w:hAnsi="Abadi" w:cs="Abadi"/>
              </w:rPr>
              <w:t>Full name in capital letters as found in NRIC, Work Permit or Passport</w:t>
            </w:r>
          </w:p>
        </w:tc>
        <w:tc>
          <w:tcPr>
            <w:tcW w:w="1494" w:type="dxa"/>
            <w:shd w:val="clear" w:color="auto" w:fill="D9F2D0"/>
          </w:tcPr>
          <w:p w14:paraId="30C02A89" w14:textId="77777777" w:rsidR="00BE7449" w:rsidRDefault="00000000">
            <w:pPr>
              <w:jc w:val="center"/>
              <w:rPr>
                <w:rFonts w:ascii="Abadi" w:eastAsia="Abadi" w:hAnsi="Abadi" w:cs="Abadi"/>
              </w:rPr>
            </w:pPr>
            <w:r>
              <w:rPr>
                <w:rFonts w:ascii="Abadi" w:eastAsia="Abadi" w:hAnsi="Abadi" w:cs="Abadi"/>
              </w:rPr>
              <w:t>NRIC / FIN</w:t>
            </w:r>
          </w:p>
          <w:p w14:paraId="572C9A2B" w14:textId="77777777" w:rsidR="00BE7449" w:rsidRDefault="00000000">
            <w:pPr>
              <w:jc w:val="center"/>
              <w:rPr>
                <w:rFonts w:ascii="Abadi" w:eastAsia="Abadi" w:hAnsi="Abadi" w:cs="Abadi"/>
              </w:rPr>
            </w:pPr>
            <w:r>
              <w:rPr>
                <w:rFonts w:ascii="Abadi" w:eastAsia="Abadi" w:hAnsi="Abadi" w:cs="Abadi"/>
                <w:sz w:val="16"/>
                <w:szCs w:val="16"/>
              </w:rPr>
              <w:t>(indicate one of the following)</w:t>
            </w:r>
            <w:r>
              <w:rPr>
                <w:rFonts w:ascii="Abadi" w:eastAsia="Abadi" w:hAnsi="Abadi" w:cs="Abadi"/>
              </w:rPr>
              <w:t xml:space="preserve"> NRIC - Pink</w:t>
            </w:r>
          </w:p>
          <w:p w14:paraId="652339A3" w14:textId="77777777" w:rsidR="00BE7449" w:rsidRDefault="00000000">
            <w:pPr>
              <w:jc w:val="center"/>
              <w:rPr>
                <w:rFonts w:ascii="Abadi" w:eastAsia="Abadi" w:hAnsi="Abadi" w:cs="Abadi"/>
              </w:rPr>
            </w:pPr>
            <w:r>
              <w:rPr>
                <w:rFonts w:ascii="Abadi" w:eastAsia="Abadi" w:hAnsi="Abadi" w:cs="Abadi"/>
              </w:rPr>
              <w:t>NRIC - Blue</w:t>
            </w:r>
          </w:p>
          <w:p w14:paraId="13671023" w14:textId="77777777" w:rsidR="00BE7449" w:rsidRDefault="00000000">
            <w:pPr>
              <w:jc w:val="center"/>
              <w:rPr>
                <w:rFonts w:ascii="Abadi" w:eastAsia="Abadi" w:hAnsi="Abadi" w:cs="Abadi"/>
              </w:rPr>
            </w:pPr>
            <w:r>
              <w:rPr>
                <w:rFonts w:ascii="Abadi" w:eastAsia="Abadi" w:hAnsi="Abadi" w:cs="Abadi"/>
              </w:rPr>
              <w:t>FIN</w:t>
            </w:r>
          </w:p>
        </w:tc>
        <w:tc>
          <w:tcPr>
            <w:tcW w:w="1494" w:type="dxa"/>
            <w:shd w:val="clear" w:color="auto" w:fill="D9F2D0"/>
          </w:tcPr>
          <w:p w14:paraId="73E2D418" w14:textId="77777777" w:rsidR="00BE7449" w:rsidRDefault="00000000">
            <w:pPr>
              <w:jc w:val="center"/>
              <w:rPr>
                <w:rFonts w:ascii="Abadi" w:eastAsia="Abadi" w:hAnsi="Abadi" w:cs="Abadi"/>
              </w:rPr>
            </w:pPr>
            <w:r>
              <w:rPr>
                <w:rFonts w:ascii="Abadi" w:eastAsia="Abadi" w:hAnsi="Abadi" w:cs="Abadi"/>
              </w:rPr>
              <w:t>Student’s Email Address</w:t>
            </w:r>
          </w:p>
        </w:tc>
        <w:tc>
          <w:tcPr>
            <w:tcW w:w="1494" w:type="dxa"/>
            <w:shd w:val="clear" w:color="auto" w:fill="D9F2D0"/>
          </w:tcPr>
          <w:p w14:paraId="5FEFA490" w14:textId="77777777" w:rsidR="00BE7449" w:rsidRDefault="00000000">
            <w:pPr>
              <w:jc w:val="center"/>
              <w:rPr>
                <w:rFonts w:ascii="Abadi" w:eastAsia="Abadi" w:hAnsi="Abadi" w:cs="Abadi"/>
              </w:rPr>
            </w:pPr>
            <w:r>
              <w:rPr>
                <w:rFonts w:ascii="Abadi" w:eastAsia="Abadi" w:hAnsi="Abadi" w:cs="Abadi"/>
              </w:rPr>
              <w:t>Student’s Contact Number</w:t>
            </w:r>
          </w:p>
        </w:tc>
        <w:tc>
          <w:tcPr>
            <w:tcW w:w="1494" w:type="dxa"/>
            <w:shd w:val="clear" w:color="auto" w:fill="D9F2D0"/>
          </w:tcPr>
          <w:p w14:paraId="07890E4B" w14:textId="77777777" w:rsidR="00BE7449" w:rsidRDefault="00000000">
            <w:pPr>
              <w:jc w:val="center"/>
              <w:rPr>
                <w:rFonts w:ascii="Abadi" w:eastAsia="Abadi" w:hAnsi="Abadi" w:cs="Abadi"/>
              </w:rPr>
            </w:pPr>
            <w:r>
              <w:rPr>
                <w:rFonts w:ascii="Abadi" w:eastAsia="Abadi" w:hAnsi="Abadi" w:cs="Abadi"/>
              </w:rPr>
              <w:t>Student’s Date of Birth</w:t>
            </w:r>
          </w:p>
        </w:tc>
        <w:tc>
          <w:tcPr>
            <w:tcW w:w="1494" w:type="dxa"/>
            <w:shd w:val="clear" w:color="auto" w:fill="D9F2D0"/>
          </w:tcPr>
          <w:p w14:paraId="2FF60EE4" w14:textId="77777777" w:rsidR="00BE7449" w:rsidRDefault="00000000">
            <w:pPr>
              <w:jc w:val="center"/>
              <w:rPr>
                <w:rFonts w:ascii="Abadi" w:eastAsia="Abadi" w:hAnsi="Abadi" w:cs="Abadi"/>
              </w:rPr>
            </w:pPr>
            <w:r>
              <w:rPr>
                <w:rFonts w:ascii="Abadi" w:eastAsia="Abadi" w:hAnsi="Abadi" w:cs="Abadi"/>
              </w:rPr>
              <w:t>Language Proficiency</w:t>
            </w:r>
          </w:p>
          <w:p w14:paraId="0DA60AC9" w14:textId="77777777" w:rsidR="00BE7449" w:rsidRDefault="00000000">
            <w:pPr>
              <w:jc w:val="center"/>
              <w:rPr>
                <w:rFonts w:ascii="Abadi" w:eastAsia="Abadi" w:hAnsi="Abadi" w:cs="Abadi"/>
              </w:rPr>
            </w:pPr>
            <w:r>
              <w:rPr>
                <w:rFonts w:ascii="Abadi" w:eastAsia="Abadi" w:hAnsi="Abadi" w:cs="Abadi"/>
              </w:rPr>
              <w:t>Able to read and write in English</w:t>
            </w:r>
            <w:r>
              <w:rPr>
                <w:rFonts w:ascii="Abadi" w:eastAsia="Abadi" w:hAnsi="Abadi" w:cs="Abadi"/>
              </w:rPr>
              <w:br/>
              <w:t>Enter Yes/No</w:t>
            </w:r>
          </w:p>
        </w:tc>
      </w:tr>
      <w:tr w:rsidR="00BE7449" w14:paraId="7EA28D62" w14:textId="77777777">
        <w:trPr>
          <w:trHeight w:val="510"/>
        </w:trPr>
        <w:tc>
          <w:tcPr>
            <w:tcW w:w="535" w:type="dxa"/>
          </w:tcPr>
          <w:p w14:paraId="19350B51" w14:textId="77777777" w:rsidR="00BE7449" w:rsidRDefault="00000000">
            <w:pPr>
              <w:jc w:val="center"/>
              <w:rPr>
                <w:rFonts w:ascii="Abadi" w:eastAsia="Abadi" w:hAnsi="Abadi" w:cs="Abadi"/>
              </w:rPr>
            </w:pPr>
            <w:r>
              <w:rPr>
                <w:rFonts w:ascii="Abadi" w:eastAsia="Abadi" w:hAnsi="Abadi" w:cs="Abadi"/>
              </w:rPr>
              <w:t>1</w:t>
            </w:r>
          </w:p>
        </w:tc>
        <w:tc>
          <w:tcPr>
            <w:tcW w:w="2451" w:type="dxa"/>
          </w:tcPr>
          <w:p w14:paraId="22FFEDF5" w14:textId="77777777" w:rsidR="00BE7449" w:rsidRDefault="00BE7449">
            <w:pPr>
              <w:spacing w:after="160" w:line="259" w:lineRule="auto"/>
              <w:rPr>
                <w:rFonts w:ascii="Abadi" w:eastAsia="Abadi" w:hAnsi="Abadi" w:cs="Abadi"/>
              </w:rPr>
            </w:pPr>
          </w:p>
        </w:tc>
        <w:tc>
          <w:tcPr>
            <w:tcW w:w="1494" w:type="dxa"/>
          </w:tcPr>
          <w:p w14:paraId="4F588713" w14:textId="77777777" w:rsidR="00BE7449" w:rsidRDefault="00BE7449">
            <w:pPr>
              <w:rPr>
                <w:rFonts w:ascii="Abadi" w:eastAsia="Abadi" w:hAnsi="Abadi" w:cs="Abadi"/>
              </w:rPr>
            </w:pPr>
          </w:p>
        </w:tc>
        <w:tc>
          <w:tcPr>
            <w:tcW w:w="1494" w:type="dxa"/>
          </w:tcPr>
          <w:p w14:paraId="1242D127" w14:textId="77777777" w:rsidR="00BE7449" w:rsidRDefault="00BE7449">
            <w:pPr>
              <w:rPr>
                <w:rFonts w:ascii="Abadi" w:eastAsia="Abadi" w:hAnsi="Abadi" w:cs="Abadi"/>
              </w:rPr>
            </w:pPr>
          </w:p>
        </w:tc>
        <w:tc>
          <w:tcPr>
            <w:tcW w:w="1494" w:type="dxa"/>
          </w:tcPr>
          <w:p w14:paraId="285E7234" w14:textId="77777777" w:rsidR="00BE7449" w:rsidRDefault="00BE7449">
            <w:pPr>
              <w:spacing w:after="160" w:line="259" w:lineRule="auto"/>
              <w:rPr>
                <w:rFonts w:ascii="Abadi" w:eastAsia="Abadi" w:hAnsi="Abadi" w:cs="Abadi"/>
              </w:rPr>
            </w:pPr>
          </w:p>
        </w:tc>
        <w:tc>
          <w:tcPr>
            <w:tcW w:w="1494" w:type="dxa"/>
          </w:tcPr>
          <w:p w14:paraId="4A4FEEBC" w14:textId="77777777" w:rsidR="00BE7449" w:rsidRDefault="00BE7449">
            <w:pPr>
              <w:rPr>
                <w:rFonts w:ascii="Abadi" w:eastAsia="Abadi" w:hAnsi="Abadi" w:cs="Abadi"/>
              </w:rPr>
            </w:pPr>
          </w:p>
        </w:tc>
        <w:tc>
          <w:tcPr>
            <w:tcW w:w="1494" w:type="dxa"/>
          </w:tcPr>
          <w:p w14:paraId="778684D3" w14:textId="77777777" w:rsidR="00BE7449" w:rsidRDefault="00BE7449">
            <w:pPr>
              <w:rPr>
                <w:rFonts w:ascii="Abadi" w:eastAsia="Abadi" w:hAnsi="Abadi" w:cs="Abadi"/>
              </w:rPr>
            </w:pPr>
          </w:p>
        </w:tc>
      </w:tr>
      <w:tr w:rsidR="00BE7449" w14:paraId="700B7B10" w14:textId="77777777">
        <w:trPr>
          <w:trHeight w:val="510"/>
        </w:trPr>
        <w:tc>
          <w:tcPr>
            <w:tcW w:w="535" w:type="dxa"/>
          </w:tcPr>
          <w:p w14:paraId="3D16D6D2" w14:textId="77777777" w:rsidR="00BE7449" w:rsidRDefault="00000000">
            <w:pPr>
              <w:jc w:val="center"/>
              <w:rPr>
                <w:rFonts w:ascii="Abadi" w:eastAsia="Abadi" w:hAnsi="Abadi" w:cs="Abadi"/>
              </w:rPr>
            </w:pPr>
            <w:r>
              <w:rPr>
                <w:rFonts w:ascii="Abadi" w:eastAsia="Abadi" w:hAnsi="Abadi" w:cs="Abadi"/>
              </w:rPr>
              <w:t>2</w:t>
            </w:r>
          </w:p>
        </w:tc>
        <w:tc>
          <w:tcPr>
            <w:tcW w:w="2451" w:type="dxa"/>
          </w:tcPr>
          <w:p w14:paraId="303C179F" w14:textId="77777777" w:rsidR="00BE7449" w:rsidRDefault="00BE7449">
            <w:pPr>
              <w:rPr>
                <w:rFonts w:ascii="Abadi" w:eastAsia="Abadi" w:hAnsi="Abadi" w:cs="Abadi"/>
              </w:rPr>
            </w:pPr>
          </w:p>
        </w:tc>
        <w:tc>
          <w:tcPr>
            <w:tcW w:w="1494" w:type="dxa"/>
          </w:tcPr>
          <w:p w14:paraId="0C6306BB" w14:textId="77777777" w:rsidR="00BE7449" w:rsidRDefault="00BE7449">
            <w:pPr>
              <w:rPr>
                <w:rFonts w:ascii="Abadi" w:eastAsia="Abadi" w:hAnsi="Abadi" w:cs="Abadi"/>
              </w:rPr>
            </w:pPr>
          </w:p>
        </w:tc>
        <w:tc>
          <w:tcPr>
            <w:tcW w:w="1494" w:type="dxa"/>
          </w:tcPr>
          <w:p w14:paraId="4E05F0DA" w14:textId="77777777" w:rsidR="00BE7449" w:rsidRDefault="00BE7449">
            <w:pPr>
              <w:rPr>
                <w:rFonts w:ascii="Abadi" w:eastAsia="Abadi" w:hAnsi="Abadi" w:cs="Abadi"/>
              </w:rPr>
            </w:pPr>
          </w:p>
        </w:tc>
        <w:tc>
          <w:tcPr>
            <w:tcW w:w="1494" w:type="dxa"/>
          </w:tcPr>
          <w:p w14:paraId="54F5A885" w14:textId="77777777" w:rsidR="00BE7449" w:rsidRDefault="00BE7449">
            <w:pPr>
              <w:rPr>
                <w:rFonts w:ascii="Abadi" w:eastAsia="Abadi" w:hAnsi="Abadi" w:cs="Abadi"/>
              </w:rPr>
            </w:pPr>
          </w:p>
        </w:tc>
        <w:tc>
          <w:tcPr>
            <w:tcW w:w="1494" w:type="dxa"/>
          </w:tcPr>
          <w:p w14:paraId="6F4EE189" w14:textId="77777777" w:rsidR="00BE7449" w:rsidRDefault="00BE7449">
            <w:pPr>
              <w:rPr>
                <w:rFonts w:ascii="Abadi" w:eastAsia="Abadi" w:hAnsi="Abadi" w:cs="Abadi"/>
              </w:rPr>
            </w:pPr>
          </w:p>
        </w:tc>
        <w:tc>
          <w:tcPr>
            <w:tcW w:w="1494" w:type="dxa"/>
          </w:tcPr>
          <w:p w14:paraId="402F4233" w14:textId="77777777" w:rsidR="00BE7449" w:rsidRDefault="00BE7449">
            <w:pPr>
              <w:rPr>
                <w:rFonts w:ascii="Abadi" w:eastAsia="Abadi" w:hAnsi="Abadi" w:cs="Abadi"/>
              </w:rPr>
            </w:pPr>
          </w:p>
        </w:tc>
      </w:tr>
      <w:tr w:rsidR="00BE7449" w14:paraId="3DFA4750" w14:textId="77777777">
        <w:trPr>
          <w:trHeight w:val="510"/>
        </w:trPr>
        <w:tc>
          <w:tcPr>
            <w:tcW w:w="535" w:type="dxa"/>
          </w:tcPr>
          <w:p w14:paraId="037CFB2B" w14:textId="77777777" w:rsidR="00BE7449" w:rsidRDefault="00000000">
            <w:pPr>
              <w:jc w:val="center"/>
              <w:rPr>
                <w:rFonts w:ascii="Abadi" w:eastAsia="Abadi" w:hAnsi="Abadi" w:cs="Abadi"/>
              </w:rPr>
            </w:pPr>
            <w:r>
              <w:rPr>
                <w:rFonts w:ascii="Abadi" w:eastAsia="Abadi" w:hAnsi="Abadi" w:cs="Abadi"/>
              </w:rPr>
              <w:t>3</w:t>
            </w:r>
          </w:p>
        </w:tc>
        <w:tc>
          <w:tcPr>
            <w:tcW w:w="2451" w:type="dxa"/>
          </w:tcPr>
          <w:p w14:paraId="6CBC58E4" w14:textId="77777777" w:rsidR="00BE7449" w:rsidRDefault="00BE7449">
            <w:pPr>
              <w:rPr>
                <w:rFonts w:ascii="Abadi" w:eastAsia="Abadi" w:hAnsi="Abadi" w:cs="Abadi"/>
              </w:rPr>
            </w:pPr>
          </w:p>
        </w:tc>
        <w:tc>
          <w:tcPr>
            <w:tcW w:w="1494" w:type="dxa"/>
          </w:tcPr>
          <w:p w14:paraId="10AB0C7B" w14:textId="77777777" w:rsidR="00BE7449" w:rsidRDefault="00BE7449">
            <w:pPr>
              <w:rPr>
                <w:rFonts w:ascii="Abadi" w:eastAsia="Abadi" w:hAnsi="Abadi" w:cs="Abadi"/>
              </w:rPr>
            </w:pPr>
          </w:p>
        </w:tc>
        <w:tc>
          <w:tcPr>
            <w:tcW w:w="1494" w:type="dxa"/>
          </w:tcPr>
          <w:p w14:paraId="0D0A82A9" w14:textId="77777777" w:rsidR="00BE7449" w:rsidRDefault="00BE7449">
            <w:pPr>
              <w:rPr>
                <w:rFonts w:ascii="Abadi" w:eastAsia="Abadi" w:hAnsi="Abadi" w:cs="Abadi"/>
              </w:rPr>
            </w:pPr>
          </w:p>
        </w:tc>
        <w:tc>
          <w:tcPr>
            <w:tcW w:w="1494" w:type="dxa"/>
          </w:tcPr>
          <w:p w14:paraId="674334CE" w14:textId="77777777" w:rsidR="00BE7449" w:rsidRDefault="00BE7449">
            <w:pPr>
              <w:rPr>
                <w:rFonts w:ascii="Abadi" w:eastAsia="Abadi" w:hAnsi="Abadi" w:cs="Abadi"/>
              </w:rPr>
            </w:pPr>
          </w:p>
        </w:tc>
        <w:tc>
          <w:tcPr>
            <w:tcW w:w="1494" w:type="dxa"/>
          </w:tcPr>
          <w:p w14:paraId="184DB182" w14:textId="77777777" w:rsidR="00BE7449" w:rsidRDefault="00BE7449">
            <w:pPr>
              <w:rPr>
                <w:rFonts w:ascii="Abadi" w:eastAsia="Abadi" w:hAnsi="Abadi" w:cs="Abadi"/>
              </w:rPr>
            </w:pPr>
          </w:p>
        </w:tc>
        <w:tc>
          <w:tcPr>
            <w:tcW w:w="1494" w:type="dxa"/>
          </w:tcPr>
          <w:p w14:paraId="779F8690" w14:textId="77777777" w:rsidR="00BE7449" w:rsidRDefault="00BE7449">
            <w:pPr>
              <w:rPr>
                <w:rFonts w:ascii="Abadi" w:eastAsia="Abadi" w:hAnsi="Abadi" w:cs="Abadi"/>
              </w:rPr>
            </w:pPr>
          </w:p>
        </w:tc>
      </w:tr>
      <w:tr w:rsidR="00BE7449" w14:paraId="0EBB196D" w14:textId="77777777">
        <w:trPr>
          <w:trHeight w:val="510"/>
        </w:trPr>
        <w:tc>
          <w:tcPr>
            <w:tcW w:w="535" w:type="dxa"/>
          </w:tcPr>
          <w:p w14:paraId="458E8B6C" w14:textId="77777777" w:rsidR="00BE7449" w:rsidRDefault="00000000">
            <w:pPr>
              <w:jc w:val="center"/>
              <w:rPr>
                <w:rFonts w:ascii="Abadi" w:eastAsia="Abadi" w:hAnsi="Abadi" w:cs="Abadi"/>
              </w:rPr>
            </w:pPr>
            <w:r>
              <w:rPr>
                <w:rFonts w:ascii="Abadi" w:eastAsia="Abadi" w:hAnsi="Abadi" w:cs="Abadi"/>
              </w:rPr>
              <w:t>4</w:t>
            </w:r>
          </w:p>
        </w:tc>
        <w:tc>
          <w:tcPr>
            <w:tcW w:w="2451" w:type="dxa"/>
          </w:tcPr>
          <w:p w14:paraId="08879364" w14:textId="77777777" w:rsidR="00BE7449" w:rsidRDefault="00BE7449">
            <w:pPr>
              <w:rPr>
                <w:rFonts w:ascii="Abadi" w:eastAsia="Abadi" w:hAnsi="Abadi" w:cs="Abadi"/>
              </w:rPr>
            </w:pPr>
          </w:p>
        </w:tc>
        <w:tc>
          <w:tcPr>
            <w:tcW w:w="1494" w:type="dxa"/>
          </w:tcPr>
          <w:p w14:paraId="542E1F0C" w14:textId="77777777" w:rsidR="00BE7449" w:rsidRDefault="00BE7449">
            <w:pPr>
              <w:rPr>
                <w:rFonts w:ascii="Abadi" w:eastAsia="Abadi" w:hAnsi="Abadi" w:cs="Abadi"/>
              </w:rPr>
            </w:pPr>
          </w:p>
        </w:tc>
        <w:tc>
          <w:tcPr>
            <w:tcW w:w="1494" w:type="dxa"/>
          </w:tcPr>
          <w:p w14:paraId="0869E049" w14:textId="77777777" w:rsidR="00BE7449" w:rsidRDefault="00BE7449">
            <w:pPr>
              <w:rPr>
                <w:rFonts w:ascii="Abadi" w:eastAsia="Abadi" w:hAnsi="Abadi" w:cs="Abadi"/>
              </w:rPr>
            </w:pPr>
          </w:p>
        </w:tc>
        <w:tc>
          <w:tcPr>
            <w:tcW w:w="1494" w:type="dxa"/>
          </w:tcPr>
          <w:p w14:paraId="60CE0A96" w14:textId="77777777" w:rsidR="00BE7449" w:rsidRDefault="00BE7449">
            <w:pPr>
              <w:rPr>
                <w:rFonts w:ascii="Abadi" w:eastAsia="Abadi" w:hAnsi="Abadi" w:cs="Abadi"/>
              </w:rPr>
            </w:pPr>
          </w:p>
        </w:tc>
        <w:tc>
          <w:tcPr>
            <w:tcW w:w="1494" w:type="dxa"/>
          </w:tcPr>
          <w:p w14:paraId="5B7913ED" w14:textId="77777777" w:rsidR="00BE7449" w:rsidRDefault="00BE7449">
            <w:pPr>
              <w:rPr>
                <w:rFonts w:ascii="Abadi" w:eastAsia="Abadi" w:hAnsi="Abadi" w:cs="Abadi"/>
              </w:rPr>
            </w:pPr>
          </w:p>
        </w:tc>
        <w:tc>
          <w:tcPr>
            <w:tcW w:w="1494" w:type="dxa"/>
          </w:tcPr>
          <w:p w14:paraId="4EFE5977" w14:textId="77777777" w:rsidR="00BE7449" w:rsidRDefault="00BE7449">
            <w:pPr>
              <w:rPr>
                <w:rFonts w:ascii="Abadi" w:eastAsia="Abadi" w:hAnsi="Abadi" w:cs="Abadi"/>
              </w:rPr>
            </w:pPr>
          </w:p>
        </w:tc>
      </w:tr>
      <w:tr w:rsidR="00BE7449" w14:paraId="3837D06C" w14:textId="77777777">
        <w:trPr>
          <w:trHeight w:val="510"/>
        </w:trPr>
        <w:tc>
          <w:tcPr>
            <w:tcW w:w="535" w:type="dxa"/>
          </w:tcPr>
          <w:p w14:paraId="3ACB335B" w14:textId="77777777" w:rsidR="00BE7449" w:rsidRDefault="00000000">
            <w:pPr>
              <w:jc w:val="center"/>
              <w:rPr>
                <w:rFonts w:ascii="Abadi" w:eastAsia="Abadi" w:hAnsi="Abadi" w:cs="Abadi"/>
              </w:rPr>
            </w:pPr>
            <w:r>
              <w:rPr>
                <w:rFonts w:ascii="Abadi" w:eastAsia="Abadi" w:hAnsi="Abadi" w:cs="Abadi"/>
              </w:rPr>
              <w:t>5</w:t>
            </w:r>
          </w:p>
        </w:tc>
        <w:tc>
          <w:tcPr>
            <w:tcW w:w="2451" w:type="dxa"/>
          </w:tcPr>
          <w:p w14:paraId="207DEBD9" w14:textId="77777777" w:rsidR="00BE7449" w:rsidRDefault="00BE7449">
            <w:pPr>
              <w:rPr>
                <w:rFonts w:ascii="Abadi" w:eastAsia="Abadi" w:hAnsi="Abadi" w:cs="Abadi"/>
              </w:rPr>
            </w:pPr>
          </w:p>
        </w:tc>
        <w:tc>
          <w:tcPr>
            <w:tcW w:w="1494" w:type="dxa"/>
          </w:tcPr>
          <w:p w14:paraId="19CDA9BE" w14:textId="77777777" w:rsidR="00BE7449" w:rsidRDefault="00BE7449">
            <w:pPr>
              <w:rPr>
                <w:rFonts w:ascii="Abadi" w:eastAsia="Abadi" w:hAnsi="Abadi" w:cs="Abadi"/>
              </w:rPr>
            </w:pPr>
          </w:p>
        </w:tc>
        <w:tc>
          <w:tcPr>
            <w:tcW w:w="1494" w:type="dxa"/>
          </w:tcPr>
          <w:p w14:paraId="01F5A390" w14:textId="77777777" w:rsidR="00BE7449" w:rsidRDefault="00BE7449">
            <w:pPr>
              <w:rPr>
                <w:rFonts w:ascii="Abadi" w:eastAsia="Abadi" w:hAnsi="Abadi" w:cs="Abadi"/>
              </w:rPr>
            </w:pPr>
          </w:p>
        </w:tc>
        <w:tc>
          <w:tcPr>
            <w:tcW w:w="1494" w:type="dxa"/>
          </w:tcPr>
          <w:p w14:paraId="47906E01" w14:textId="77777777" w:rsidR="00BE7449" w:rsidRDefault="00BE7449">
            <w:pPr>
              <w:rPr>
                <w:rFonts w:ascii="Abadi" w:eastAsia="Abadi" w:hAnsi="Abadi" w:cs="Abadi"/>
              </w:rPr>
            </w:pPr>
          </w:p>
        </w:tc>
        <w:tc>
          <w:tcPr>
            <w:tcW w:w="1494" w:type="dxa"/>
          </w:tcPr>
          <w:p w14:paraId="0AD8FA08" w14:textId="77777777" w:rsidR="00BE7449" w:rsidRDefault="00BE7449">
            <w:pPr>
              <w:rPr>
                <w:rFonts w:ascii="Abadi" w:eastAsia="Abadi" w:hAnsi="Abadi" w:cs="Abadi"/>
              </w:rPr>
            </w:pPr>
          </w:p>
        </w:tc>
        <w:tc>
          <w:tcPr>
            <w:tcW w:w="1494" w:type="dxa"/>
          </w:tcPr>
          <w:p w14:paraId="40FCAAF8" w14:textId="77777777" w:rsidR="00BE7449" w:rsidRDefault="00BE7449">
            <w:pPr>
              <w:rPr>
                <w:rFonts w:ascii="Abadi" w:eastAsia="Abadi" w:hAnsi="Abadi" w:cs="Abadi"/>
              </w:rPr>
            </w:pPr>
          </w:p>
        </w:tc>
      </w:tr>
      <w:tr w:rsidR="00BE7449" w14:paraId="6C04936D" w14:textId="77777777">
        <w:trPr>
          <w:trHeight w:val="510"/>
        </w:trPr>
        <w:tc>
          <w:tcPr>
            <w:tcW w:w="535" w:type="dxa"/>
          </w:tcPr>
          <w:p w14:paraId="5043A164" w14:textId="77777777" w:rsidR="00BE7449" w:rsidRDefault="00000000">
            <w:pPr>
              <w:jc w:val="center"/>
              <w:rPr>
                <w:rFonts w:ascii="Abadi" w:eastAsia="Abadi" w:hAnsi="Abadi" w:cs="Abadi"/>
              </w:rPr>
            </w:pPr>
            <w:r>
              <w:rPr>
                <w:rFonts w:ascii="Abadi" w:eastAsia="Abadi" w:hAnsi="Abadi" w:cs="Abadi"/>
              </w:rPr>
              <w:t>6</w:t>
            </w:r>
          </w:p>
        </w:tc>
        <w:tc>
          <w:tcPr>
            <w:tcW w:w="2451" w:type="dxa"/>
          </w:tcPr>
          <w:p w14:paraId="4D935138" w14:textId="77777777" w:rsidR="00BE7449" w:rsidRDefault="00BE7449">
            <w:pPr>
              <w:rPr>
                <w:rFonts w:ascii="Abadi" w:eastAsia="Abadi" w:hAnsi="Abadi" w:cs="Abadi"/>
              </w:rPr>
            </w:pPr>
          </w:p>
        </w:tc>
        <w:tc>
          <w:tcPr>
            <w:tcW w:w="1494" w:type="dxa"/>
          </w:tcPr>
          <w:p w14:paraId="279FADA8" w14:textId="77777777" w:rsidR="00BE7449" w:rsidRDefault="00BE7449">
            <w:pPr>
              <w:rPr>
                <w:rFonts w:ascii="Abadi" w:eastAsia="Abadi" w:hAnsi="Abadi" w:cs="Abadi"/>
              </w:rPr>
            </w:pPr>
          </w:p>
        </w:tc>
        <w:tc>
          <w:tcPr>
            <w:tcW w:w="1494" w:type="dxa"/>
          </w:tcPr>
          <w:p w14:paraId="33D5D77B" w14:textId="77777777" w:rsidR="00BE7449" w:rsidRDefault="00BE7449">
            <w:pPr>
              <w:rPr>
                <w:rFonts w:ascii="Abadi" w:eastAsia="Abadi" w:hAnsi="Abadi" w:cs="Abadi"/>
              </w:rPr>
            </w:pPr>
          </w:p>
        </w:tc>
        <w:tc>
          <w:tcPr>
            <w:tcW w:w="1494" w:type="dxa"/>
          </w:tcPr>
          <w:p w14:paraId="2DB84E2B" w14:textId="77777777" w:rsidR="00BE7449" w:rsidRDefault="00BE7449">
            <w:pPr>
              <w:rPr>
                <w:rFonts w:ascii="Abadi" w:eastAsia="Abadi" w:hAnsi="Abadi" w:cs="Abadi"/>
              </w:rPr>
            </w:pPr>
          </w:p>
        </w:tc>
        <w:tc>
          <w:tcPr>
            <w:tcW w:w="1494" w:type="dxa"/>
          </w:tcPr>
          <w:p w14:paraId="129BA236" w14:textId="77777777" w:rsidR="00BE7449" w:rsidRDefault="00BE7449">
            <w:pPr>
              <w:rPr>
                <w:rFonts w:ascii="Abadi" w:eastAsia="Abadi" w:hAnsi="Abadi" w:cs="Abadi"/>
              </w:rPr>
            </w:pPr>
          </w:p>
        </w:tc>
        <w:tc>
          <w:tcPr>
            <w:tcW w:w="1494" w:type="dxa"/>
          </w:tcPr>
          <w:p w14:paraId="77AABC3E" w14:textId="77777777" w:rsidR="00BE7449" w:rsidRDefault="00BE7449">
            <w:pPr>
              <w:rPr>
                <w:rFonts w:ascii="Abadi" w:eastAsia="Abadi" w:hAnsi="Abadi" w:cs="Abadi"/>
              </w:rPr>
            </w:pPr>
          </w:p>
        </w:tc>
      </w:tr>
      <w:tr w:rsidR="00BE7449" w14:paraId="3EF178E0" w14:textId="77777777">
        <w:trPr>
          <w:trHeight w:val="510"/>
        </w:trPr>
        <w:tc>
          <w:tcPr>
            <w:tcW w:w="535" w:type="dxa"/>
          </w:tcPr>
          <w:p w14:paraId="0698B503" w14:textId="77777777" w:rsidR="00BE7449" w:rsidRDefault="00000000">
            <w:pPr>
              <w:jc w:val="center"/>
              <w:rPr>
                <w:rFonts w:ascii="Abadi" w:eastAsia="Abadi" w:hAnsi="Abadi" w:cs="Abadi"/>
              </w:rPr>
            </w:pPr>
            <w:r>
              <w:rPr>
                <w:rFonts w:ascii="Abadi" w:eastAsia="Abadi" w:hAnsi="Abadi" w:cs="Abadi"/>
              </w:rPr>
              <w:t>7</w:t>
            </w:r>
          </w:p>
        </w:tc>
        <w:tc>
          <w:tcPr>
            <w:tcW w:w="2451" w:type="dxa"/>
          </w:tcPr>
          <w:p w14:paraId="2B64E3AC" w14:textId="77777777" w:rsidR="00BE7449" w:rsidRDefault="00BE7449">
            <w:pPr>
              <w:rPr>
                <w:rFonts w:ascii="Abadi" w:eastAsia="Abadi" w:hAnsi="Abadi" w:cs="Abadi"/>
              </w:rPr>
            </w:pPr>
          </w:p>
        </w:tc>
        <w:tc>
          <w:tcPr>
            <w:tcW w:w="1494" w:type="dxa"/>
          </w:tcPr>
          <w:p w14:paraId="587EFE12" w14:textId="77777777" w:rsidR="00BE7449" w:rsidRDefault="00BE7449">
            <w:pPr>
              <w:rPr>
                <w:rFonts w:ascii="Abadi" w:eastAsia="Abadi" w:hAnsi="Abadi" w:cs="Abadi"/>
              </w:rPr>
            </w:pPr>
          </w:p>
        </w:tc>
        <w:tc>
          <w:tcPr>
            <w:tcW w:w="1494" w:type="dxa"/>
          </w:tcPr>
          <w:p w14:paraId="1AE5E869" w14:textId="77777777" w:rsidR="00BE7449" w:rsidRDefault="00BE7449">
            <w:pPr>
              <w:rPr>
                <w:rFonts w:ascii="Abadi" w:eastAsia="Abadi" w:hAnsi="Abadi" w:cs="Abadi"/>
              </w:rPr>
            </w:pPr>
          </w:p>
        </w:tc>
        <w:tc>
          <w:tcPr>
            <w:tcW w:w="1494" w:type="dxa"/>
          </w:tcPr>
          <w:p w14:paraId="0111BEE4" w14:textId="77777777" w:rsidR="00BE7449" w:rsidRDefault="00BE7449">
            <w:pPr>
              <w:rPr>
                <w:rFonts w:ascii="Abadi" w:eastAsia="Abadi" w:hAnsi="Abadi" w:cs="Abadi"/>
              </w:rPr>
            </w:pPr>
          </w:p>
        </w:tc>
        <w:tc>
          <w:tcPr>
            <w:tcW w:w="1494" w:type="dxa"/>
          </w:tcPr>
          <w:p w14:paraId="20D4F3E4" w14:textId="77777777" w:rsidR="00BE7449" w:rsidRDefault="00BE7449">
            <w:pPr>
              <w:rPr>
                <w:rFonts w:ascii="Abadi" w:eastAsia="Abadi" w:hAnsi="Abadi" w:cs="Abadi"/>
              </w:rPr>
            </w:pPr>
          </w:p>
        </w:tc>
        <w:tc>
          <w:tcPr>
            <w:tcW w:w="1494" w:type="dxa"/>
          </w:tcPr>
          <w:p w14:paraId="249D3B1C" w14:textId="77777777" w:rsidR="00BE7449" w:rsidRDefault="00BE7449">
            <w:pPr>
              <w:rPr>
                <w:rFonts w:ascii="Abadi" w:eastAsia="Abadi" w:hAnsi="Abadi" w:cs="Abadi"/>
              </w:rPr>
            </w:pPr>
          </w:p>
        </w:tc>
      </w:tr>
      <w:tr w:rsidR="00BE7449" w14:paraId="70DCB3FE" w14:textId="77777777">
        <w:trPr>
          <w:trHeight w:val="510"/>
        </w:trPr>
        <w:tc>
          <w:tcPr>
            <w:tcW w:w="535" w:type="dxa"/>
          </w:tcPr>
          <w:p w14:paraId="50B70772" w14:textId="77777777" w:rsidR="00BE7449" w:rsidRDefault="00000000">
            <w:pPr>
              <w:jc w:val="center"/>
              <w:rPr>
                <w:rFonts w:ascii="Abadi" w:eastAsia="Abadi" w:hAnsi="Abadi" w:cs="Abadi"/>
              </w:rPr>
            </w:pPr>
            <w:r>
              <w:rPr>
                <w:rFonts w:ascii="Abadi" w:eastAsia="Abadi" w:hAnsi="Abadi" w:cs="Abadi"/>
              </w:rPr>
              <w:t>8</w:t>
            </w:r>
          </w:p>
        </w:tc>
        <w:tc>
          <w:tcPr>
            <w:tcW w:w="2451" w:type="dxa"/>
          </w:tcPr>
          <w:p w14:paraId="18A58F50" w14:textId="77777777" w:rsidR="00BE7449" w:rsidRDefault="00BE7449">
            <w:pPr>
              <w:rPr>
                <w:rFonts w:ascii="Abadi" w:eastAsia="Abadi" w:hAnsi="Abadi" w:cs="Abadi"/>
              </w:rPr>
            </w:pPr>
          </w:p>
        </w:tc>
        <w:tc>
          <w:tcPr>
            <w:tcW w:w="1494" w:type="dxa"/>
          </w:tcPr>
          <w:p w14:paraId="22779CF2" w14:textId="77777777" w:rsidR="00BE7449" w:rsidRDefault="00BE7449">
            <w:pPr>
              <w:rPr>
                <w:rFonts w:ascii="Abadi" w:eastAsia="Abadi" w:hAnsi="Abadi" w:cs="Abadi"/>
              </w:rPr>
            </w:pPr>
          </w:p>
        </w:tc>
        <w:tc>
          <w:tcPr>
            <w:tcW w:w="1494" w:type="dxa"/>
          </w:tcPr>
          <w:p w14:paraId="61CCC22F" w14:textId="77777777" w:rsidR="00BE7449" w:rsidRDefault="00BE7449">
            <w:pPr>
              <w:rPr>
                <w:rFonts w:ascii="Abadi" w:eastAsia="Abadi" w:hAnsi="Abadi" w:cs="Abadi"/>
              </w:rPr>
            </w:pPr>
          </w:p>
        </w:tc>
        <w:tc>
          <w:tcPr>
            <w:tcW w:w="1494" w:type="dxa"/>
          </w:tcPr>
          <w:p w14:paraId="07426FDA" w14:textId="77777777" w:rsidR="00BE7449" w:rsidRDefault="00BE7449">
            <w:pPr>
              <w:rPr>
                <w:rFonts w:ascii="Abadi" w:eastAsia="Abadi" w:hAnsi="Abadi" w:cs="Abadi"/>
              </w:rPr>
            </w:pPr>
          </w:p>
        </w:tc>
        <w:tc>
          <w:tcPr>
            <w:tcW w:w="1494" w:type="dxa"/>
          </w:tcPr>
          <w:p w14:paraId="1AC9AB74" w14:textId="77777777" w:rsidR="00BE7449" w:rsidRDefault="00BE7449">
            <w:pPr>
              <w:rPr>
                <w:rFonts w:ascii="Abadi" w:eastAsia="Abadi" w:hAnsi="Abadi" w:cs="Abadi"/>
              </w:rPr>
            </w:pPr>
          </w:p>
        </w:tc>
        <w:tc>
          <w:tcPr>
            <w:tcW w:w="1494" w:type="dxa"/>
          </w:tcPr>
          <w:p w14:paraId="45C34FE4" w14:textId="77777777" w:rsidR="00BE7449" w:rsidRDefault="00BE7449">
            <w:pPr>
              <w:rPr>
                <w:rFonts w:ascii="Abadi" w:eastAsia="Abadi" w:hAnsi="Abadi" w:cs="Abadi"/>
              </w:rPr>
            </w:pPr>
          </w:p>
        </w:tc>
      </w:tr>
      <w:tr w:rsidR="00BE7449" w14:paraId="04925308" w14:textId="77777777">
        <w:trPr>
          <w:trHeight w:val="510"/>
        </w:trPr>
        <w:tc>
          <w:tcPr>
            <w:tcW w:w="535" w:type="dxa"/>
          </w:tcPr>
          <w:p w14:paraId="5DF21321" w14:textId="77777777" w:rsidR="00BE7449" w:rsidRDefault="00000000">
            <w:pPr>
              <w:jc w:val="center"/>
              <w:rPr>
                <w:rFonts w:ascii="Abadi" w:eastAsia="Abadi" w:hAnsi="Abadi" w:cs="Abadi"/>
              </w:rPr>
            </w:pPr>
            <w:r>
              <w:rPr>
                <w:rFonts w:ascii="Abadi" w:eastAsia="Abadi" w:hAnsi="Abadi" w:cs="Abadi"/>
              </w:rPr>
              <w:t>9</w:t>
            </w:r>
          </w:p>
        </w:tc>
        <w:tc>
          <w:tcPr>
            <w:tcW w:w="2451" w:type="dxa"/>
          </w:tcPr>
          <w:p w14:paraId="2AD4BC92" w14:textId="77777777" w:rsidR="00BE7449" w:rsidRDefault="00BE7449">
            <w:pPr>
              <w:rPr>
                <w:rFonts w:ascii="Abadi" w:eastAsia="Abadi" w:hAnsi="Abadi" w:cs="Abadi"/>
              </w:rPr>
            </w:pPr>
          </w:p>
        </w:tc>
        <w:tc>
          <w:tcPr>
            <w:tcW w:w="1494" w:type="dxa"/>
          </w:tcPr>
          <w:p w14:paraId="3E52EFE0" w14:textId="77777777" w:rsidR="00BE7449" w:rsidRDefault="00BE7449">
            <w:pPr>
              <w:rPr>
                <w:rFonts w:ascii="Abadi" w:eastAsia="Abadi" w:hAnsi="Abadi" w:cs="Abadi"/>
              </w:rPr>
            </w:pPr>
          </w:p>
        </w:tc>
        <w:tc>
          <w:tcPr>
            <w:tcW w:w="1494" w:type="dxa"/>
          </w:tcPr>
          <w:p w14:paraId="0EC93F1E" w14:textId="77777777" w:rsidR="00BE7449" w:rsidRDefault="00BE7449">
            <w:pPr>
              <w:rPr>
                <w:rFonts w:ascii="Abadi" w:eastAsia="Abadi" w:hAnsi="Abadi" w:cs="Abadi"/>
              </w:rPr>
            </w:pPr>
          </w:p>
        </w:tc>
        <w:tc>
          <w:tcPr>
            <w:tcW w:w="1494" w:type="dxa"/>
          </w:tcPr>
          <w:p w14:paraId="59871419" w14:textId="77777777" w:rsidR="00BE7449" w:rsidRDefault="00BE7449">
            <w:pPr>
              <w:rPr>
                <w:rFonts w:ascii="Abadi" w:eastAsia="Abadi" w:hAnsi="Abadi" w:cs="Abadi"/>
              </w:rPr>
            </w:pPr>
          </w:p>
        </w:tc>
        <w:tc>
          <w:tcPr>
            <w:tcW w:w="1494" w:type="dxa"/>
          </w:tcPr>
          <w:p w14:paraId="2E1AF7BF" w14:textId="77777777" w:rsidR="00BE7449" w:rsidRDefault="00BE7449">
            <w:pPr>
              <w:rPr>
                <w:rFonts w:ascii="Abadi" w:eastAsia="Abadi" w:hAnsi="Abadi" w:cs="Abadi"/>
              </w:rPr>
            </w:pPr>
          </w:p>
        </w:tc>
        <w:tc>
          <w:tcPr>
            <w:tcW w:w="1494" w:type="dxa"/>
          </w:tcPr>
          <w:p w14:paraId="5B9F2D1B" w14:textId="77777777" w:rsidR="00BE7449" w:rsidRDefault="00BE7449">
            <w:pPr>
              <w:rPr>
                <w:rFonts w:ascii="Abadi" w:eastAsia="Abadi" w:hAnsi="Abadi" w:cs="Abadi"/>
              </w:rPr>
            </w:pPr>
          </w:p>
        </w:tc>
      </w:tr>
      <w:tr w:rsidR="00BE7449" w14:paraId="2DF710A1" w14:textId="77777777">
        <w:trPr>
          <w:trHeight w:val="510"/>
        </w:trPr>
        <w:tc>
          <w:tcPr>
            <w:tcW w:w="535" w:type="dxa"/>
          </w:tcPr>
          <w:p w14:paraId="7C8814CC" w14:textId="77777777" w:rsidR="00BE7449" w:rsidRDefault="00000000">
            <w:pPr>
              <w:jc w:val="center"/>
              <w:rPr>
                <w:rFonts w:ascii="Abadi" w:eastAsia="Abadi" w:hAnsi="Abadi" w:cs="Abadi"/>
              </w:rPr>
            </w:pPr>
            <w:r>
              <w:rPr>
                <w:rFonts w:ascii="Abadi" w:eastAsia="Abadi" w:hAnsi="Abadi" w:cs="Abadi"/>
              </w:rPr>
              <w:t>10</w:t>
            </w:r>
          </w:p>
        </w:tc>
        <w:tc>
          <w:tcPr>
            <w:tcW w:w="2451" w:type="dxa"/>
          </w:tcPr>
          <w:p w14:paraId="0B92CD79" w14:textId="77777777" w:rsidR="00BE7449" w:rsidRDefault="00BE7449">
            <w:pPr>
              <w:rPr>
                <w:rFonts w:ascii="Abadi" w:eastAsia="Abadi" w:hAnsi="Abadi" w:cs="Abadi"/>
              </w:rPr>
            </w:pPr>
          </w:p>
        </w:tc>
        <w:tc>
          <w:tcPr>
            <w:tcW w:w="1494" w:type="dxa"/>
          </w:tcPr>
          <w:p w14:paraId="19E15C13" w14:textId="77777777" w:rsidR="00BE7449" w:rsidRDefault="00BE7449">
            <w:pPr>
              <w:rPr>
                <w:rFonts w:ascii="Abadi" w:eastAsia="Abadi" w:hAnsi="Abadi" w:cs="Abadi"/>
              </w:rPr>
            </w:pPr>
          </w:p>
        </w:tc>
        <w:tc>
          <w:tcPr>
            <w:tcW w:w="1494" w:type="dxa"/>
          </w:tcPr>
          <w:p w14:paraId="7595F275" w14:textId="77777777" w:rsidR="00BE7449" w:rsidRDefault="00BE7449">
            <w:pPr>
              <w:rPr>
                <w:rFonts w:ascii="Abadi" w:eastAsia="Abadi" w:hAnsi="Abadi" w:cs="Abadi"/>
              </w:rPr>
            </w:pPr>
          </w:p>
        </w:tc>
        <w:tc>
          <w:tcPr>
            <w:tcW w:w="1494" w:type="dxa"/>
          </w:tcPr>
          <w:p w14:paraId="14835D21" w14:textId="77777777" w:rsidR="00BE7449" w:rsidRDefault="00BE7449">
            <w:pPr>
              <w:rPr>
                <w:rFonts w:ascii="Abadi" w:eastAsia="Abadi" w:hAnsi="Abadi" w:cs="Abadi"/>
              </w:rPr>
            </w:pPr>
          </w:p>
        </w:tc>
        <w:tc>
          <w:tcPr>
            <w:tcW w:w="1494" w:type="dxa"/>
          </w:tcPr>
          <w:p w14:paraId="0E9880C0" w14:textId="77777777" w:rsidR="00BE7449" w:rsidRDefault="00BE7449">
            <w:pPr>
              <w:rPr>
                <w:rFonts w:ascii="Abadi" w:eastAsia="Abadi" w:hAnsi="Abadi" w:cs="Abadi"/>
              </w:rPr>
            </w:pPr>
          </w:p>
        </w:tc>
        <w:tc>
          <w:tcPr>
            <w:tcW w:w="1494" w:type="dxa"/>
          </w:tcPr>
          <w:p w14:paraId="0B8FFD5A" w14:textId="77777777" w:rsidR="00BE7449" w:rsidRDefault="00BE7449">
            <w:pPr>
              <w:rPr>
                <w:rFonts w:ascii="Abadi" w:eastAsia="Abadi" w:hAnsi="Abadi" w:cs="Abadi"/>
              </w:rPr>
            </w:pPr>
          </w:p>
        </w:tc>
      </w:tr>
      <w:tr w:rsidR="00BE7449" w14:paraId="454910F1" w14:textId="77777777">
        <w:trPr>
          <w:trHeight w:val="510"/>
        </w:trPr>
        <w:tc>
          <w:tcPr>
            <w:tcW w:w="535" w:type="dxa"/>
          </w:tcPr>
          <w:p w14:paraId="7A45CD65" w14:textId="77777777" w:rsidR="00BE7449" w:rsidRDefault="00000000">
            <w:pPr>
              <w:jc w:val="center"/>
              <w:rPr>
                <w:rFonts w:ascii="Abadi" w:eastAsia="Abadi" w:hAnsi="Abadi" w:cs="Abadi"/>
              </w:rPr>
            </w:pPr>
            <w:r>
              <w:rPr>
                <w:rFonts w:ascii="Abadi" w:eastAsia="Abadi" w:hAnsi="Abadi" w:cs="Abadi"/>
              </w:rPr>
              <w:t>11</w:t>
            </w:r>
          </w:p>
        </w:tc>
        <w:tc>
          <w:tcPr>
            <w:tcW w:w="2451" w:type="dxa"/>
          </w:tcPr>
          <w:p w14:paraId="62E5A4E2" w14:textId="77777777" w:rsidR="00BE7449" w:rsidRDefault="00BE7449">
            <w:pPr>
              <w:rPr>
                <w:rFonts w:ascii="Abadi" w:eastAsia="Abadi" w:hAnsi="Abadi" w:cs="Abadi"/>
              </w:rPr>
            </w:pPr>
          </w:p>
        </w:tc>
        <w:tc>
          <w:tcPr>
            <w:tcW w:w="1494" w:type="dxa"/>
          </w:tcPr>
          <w:p w14:paraId="1EF3626C" w14:textId="77777777" w:rsidR="00BE7449" w:rsidRDefault="00BE7449">
            <w:pPr>
              <w:rPr>
                <w:rFonts w:ascii="Abadi" w:eastAsia="Abadi" w:hAnsi="Abadi" w:cs="Abadi"/>
              </w:rPr>
            </w:pPr>
          </w:p>
        </w:tc>
        <w:tc>
          <w:tcPr>
            <w:tcW w:w="1494" w:type="dxa"/>
          </w:tcPr>
          <w:p w14:paraId="7A13876C" w14:textId="77777777" w:rsidR="00BE7449" w:rsidRDefault="00BE7449">
            <w:pPr>
              <w:rPr>
                <w:rFonts w:ascii="Abadi" w:eastAsia="Abadi" w:hAnsi="Abadi" w:cs="Abadi"/>
              </w:rPr>
            </w:pPr>
          </w:p>
        </w:tc>
        <w:tc>
          <w:tcPr>
            <w:tcW w:w="1494" w:type="dxa"/>
          </w:tcPr>
          <w:p w14:paraId="5A3F314B" w14:textId="77777777" w:rsidR="00BE7449" w:rsidRDefault="00BE7449">
            <w:pPr>
              <w:rPr>
                <w:rFonts w:ascii="Abadi" w:eastAsia="Abadi" w:hAnsi="Abadi" w:cs="Abadi"/>
              </w:rPr>
            </w:pPr>
          </w:p>
        </w:tc>
        <w:tc>
          <w:tcPr>
            <w:tcW w:w="1494" w:type="dxa"/>
          </w:tcPr>
          <w:p w14:paraId="4552FC36" w14:textId="77777777" w:rsidR="00BE7449" w:rsidRDefault="00BE7449">
            <w:pPr>
              <w:rPr>
                <w:rFonts w:ascii="Abadi" w:eastAsia="Abadi" w:hAnsi="Abadi" w:cs="Abadi"/>
              </w:rPr>
            </w:pPr>
          </w:p>
        </w:tc>
        <w:tc>
          <w:tcPr>
            <w:tcW w:w="1494" w:type="dxa"/>
          </w:tcPr>
          <w:p w14:paraId="1BA28806" w14:textId="77777777" w:rsidR="00BE7449" w:rsidRDefault="00BE7449">
            <w:pPr>
              <w:rPr>
                <w:rFonts w:ascii="Abadi" w:eastAsia="Abadi" w:hAnsi="Abadi" w:cs="Abadi"/>
              </w:rPr>
            </w:pPr>
          </w:p>
        </w:tc>
      </w:tr>
      <w:tr w:rsidR="00BE7449" w14:paraId="6FC9ADD6" w14:textId="77777777">
        <w:trPr>
          <w:trHeight w:val="510"/>
        </w:trPr>
        <w:tc>
          <w:tcPr>
            <w:tcW w:w="535" w:type="dxa"/>
          </w:tcPr>
          <w:p w14:paraId="1F1BC153" w14:textId="77777777" w:rsidR="00BE7449" w:rsidRDefault="00000000">
            <w:pPr>
              <w:jc w:val="center"/>
              <w:rPr>
                <w:rFonts w:ascii="Abadi" w:eastAsia="Abadi" w:hAnsi="Abadi" w:cs="Abadi"/>
              </w:rPr>
            </w:pPr>
            <w:r>
              <w:rPr>
                <w:rFonts w:ascii="Abadi" w:eastAsia="Abadi" w:hAnsi="Abadi" w:cs="Abadi"/>
              </w:rPr>
              <w:t>12</w:t>
            </w:r>
          </w:p>
        </w:tc>
        <w:tc>
          <w:tcPr>
            <w:tcW w:w="2451" w:type="dxa"/>
          </w:tcPr>
          <w:p w14:paraId="06D4437B" w14:textId="77777777" w:rsidR="00BE7449" w:rsidRDefault="00BE7449">
            <w:pPr>
              <w:rPr>
                <w:rFonts w:ascii="Abadi" w:eastAsia="Abadi" w:hAnsi="Abadi" w:cs="Abadi"/>
              </w:rPr>
            </w:pPr>
          </w:p>
        </w:tc>
        <w:tc>
          <w:tcPr>
            <w:tcW w:w="1494" w:type="dxa"/>
          </w:tcPr>
          <w:p w14:paraId="182D6D40" w14:textId="77777777" w:rsidR="00BE7449" w:rsidRDefault="00BE7449">
            <w:pPr>
              <w:rPr>
                <w:rFonts w:ascii="Abadi" w:eastAsia="Abadi" w:hAnsi="Abadi" w:cs="Abadi"/>
              </w:rPr>
            </w:pPr>
          </w:p>
        </w:tc>
        <w:tc>
          <w:tcPr>
            <w:tcW w:w="1494" w:type="dxa"/>
          </w:tcPr>
          <w:p w14:paraId="21C4E022" w14:textId="77777777" w:rsidR="00BE7449" w:rsidRDefault="00BE7449">
            <w:pPr>
              <w:rPr>
                <w:rFonts w:ascii="Abadi" w:eastAsia="Abadi" w:hAnsi="Abadi" w:cs="Abadi"/>
              </w:rPr>
            </w:pPr>
          </w:p>
        </w:tc>
        <w:tc>
          <w:tcPr>
            <w:tcW w:w="1494" w:type="dxa"/>
          </w:tcPr>
          <w:p w14:paraId="18D72E74" w14:textId="77777777" w:rsidR="00BE7449" w:rsidRDefault="00BE7449">
            <w:pPr>
              <w:rPr>
                <w:rFonts w:ascii="Abadi" w:eastAsia="Abadi" w:hAnsi="Abadi" w:cs="Abadi"/>
              </w:rPr>
            </w:pPr>
          </w:p>
        </w:tc>
        <w:tc>
          <w:tcPr>
            <w:tcW w:w="1494" w:type="dxa"/>
          </w:tcPr>
          <w:p w14:paraId="121DD12A" w14:textId="77777777" w:rsidR="00BE7449" w:rsidRDefault="00BE7449">
            <w:pPr>
              <w:rPr>
                <w:rFonts w:ascii="Abadi" w:eastAsia="Abadi" w:hAnsi="Abadi" w:cs="Abadi"/>
              </w:rPr>
            </w:pPr>
          </w:p>
        </w:tc>
        <w:tc>
          <w:tcPr>
            <w:tcW w:w="1494" w:type="dxa"/>
          </w:tcPr>
          <w:p w14:paraId="1CEDF481" w14:textId="77777777" w:rsidR="00BE7449" w:rsidRDefault="00BE7449">
            <w:pPr>
              <w:rPr>
                <w:rFonts w:ascii="Abadi" w:eastAsia="Abadi" w:hAnsi="Abadi" w:cs="Abadi"/>
              </w:rPr>
            </w:pPr>
          </w:p>
        </w:tc>
      </w:tr>
      <w:tr w:rsidR="00BE7449" w14:paraId="394053AF" w14:textId="77777777">
        <w:trPr>
          <w:trHeight w:val="510"/>
        </w:trPr>
        <w:tc>
          <w:tcPr>
            <w:tcW w:w="535" w:type="dxa"/>
          </w:tcPr>
          <w:p w14:paraId="271ED4B1" w14:textId="77777777" w:rsidR="00BE7449" w:rsidRDefault="00000000">
            <w:pPr>
              <w:jc w:val="center"/>
              <w:rPr>
                <w:rFonts w:ascii="Abadi" w:eastAsia="Abadi" w:hAnsi="Abadi" w:cs="Abadi"/>
              </w:rPr>
            </w:pPr>
            <w:r>
              <w:rPr>
                <w:rFonts w:ascii="Abadi" w:eastAsia="Abadi" w:hAnsi="Abadi" w:cs="Abadi"/>
              </w:rPr>
              <w:t>13</w:t>
            </w:r>
          </w:p>
        </w:tc>
        <w:tc>
          <w:tcPr>
            <w:tcW w:w="2451" w:type="dxa"/>
          </w:tcPr>
          <w:p w14:paraId="64D25E25" w14:textId="77777777" w:rsidR="00BE7449" w:rsidRDefault="00BE7449">
            <w:pPr>
              <w:rPr>
                <w:rFonts w:ascii="Abadi" w:eastAsia="Abadi" w:hAnsi="Abadi" w:cs="Abadi"/>
              </w:rPr>
            </w:pPr>
          </w:p>
        </w:tc>
        <w:tc>
          <w:tcPr>
            <w:tcW w:w="1494" w:type="dxa"/>
          </w:tcPr>
          <w:p w14:paraId="75729518" w14:textId="77777777" w:rsidR="00BE7449" w:rsidRDefault="00BE7449">
            <w:pPr>
              <w:rPr>
                <w:rFonts w:ascii="Abadi" w:eastAsia="Abadi" w:hAnsi="Abadi" w:cs="Abadi"/>
              </w:rPr>
            </w:pPr>
          </w:p>
        </w:tc>
        <w:tc>
          <w:tcPr>
            <w:tcW w:w="1494" w:type="dxa"/>
          </w:tcPr>
          <w:p w14:paraId="47CEA9E3" w14:textId="77777777" w:rsidR="00BE7449" w:rsidRDefault="00BE7449">
            <w:pPr>
              <w:rPr>
                <w:rFonts w:ascii="Abadi" w:eastAsia="Abadi" w:hAnsi="Abadi" w:cs="Abadi"/>
              </w:rPr>
            </w:pPr>
          </w:p>
        </w:tc>
        <w:tc>
          <w:tcPr>
            <w:tcW w:w="1494" w:type="dxa"/>
          </w:tcPr>
          <w:p w14:paraId="5E584028" w14:textId="77777777" w:rsidR="00BE7449" w:rsidRDefault="00BE7449">
            <w:pPr>
              <w:rPr>
                <w:rFonts w:ascii="Abadi" w:eastAsia="Abadi" w:hAnsi="Abadi" w:cs="Abadi"/>
              </w:rPr>
            </w:pPr>
          </w:p>
        </w:tc>
        <w:tc>
          <w:tcPr>
            <w:tcW w:w="1494" w:type="dxa"/>
          </w:tcPr>
          <w:p w14:paraId="7AA21E70" w14:textId="77777777" w:rsidR="00BE7449" w:rsidRDefault="00BE7449">
            <w:pPr>
              <w:rPr>
                <w:rFonts w:ascii="Abadi" w:eastAsia="Abadi" w:hAnsi="Abadi" w:cs="Abadi"/>
              </w:rPr>
            </w:pPr>
          </w:p>
        </w:tc>
        <w:tc>
          <w:tcPr>
            <w:tcW w:w="1494" w:type="dxa"/>
          </w:tcPr>
          <w:p w14:paraId="38769BB5" w14:textId="77777777" w:rsidR="00BE7449" w:rsidRDefault="00BE7449">
            <w:pPr>
              <w:rPr>
                <w:rFonts w:ascii="Abadi" w:eastAsia="Abadi" w:hAnsi="Abadi" w:cs="Abadi"/>
              </w:rPr>
            </w:pPr>
          </w:p>
        </w:tc>
      </w:tr>
      <w:tr w:rsidR="00BE7449" w14:paraId="2FABC902" w14:textId="77777777">
        <w:trPr>
          <w:trHeight w:val="510"/>
        </w:trPr>
        <w:tc>
          <w:tcPr>
            <w:tcW w:w="535" w:type="dxa"/>
          </w:tcPr>
          <w:p w14:paraId="73D72DBF" w14:textId="77777777" w:rsidR="00BE7449" w:rsidRDefault="00000000">
            <w:pPr>
              <w:jc w:val="center"/>
              <w:rPr>
                <w:rFonts w:ascii="Abadi" w:eastAsia="Abadi" w:hAnsi="Abadi" w:cs="Abadi"/>
              </w:rPr>
            </w:pPr>
            <w:r>
              <w:rPr>
                <w:rFonts w:ascii="Abadi" w:eastAsia="Abadi" w:hAnsi="Abadi" w:cs="Abadi"/>
              </w:rPr>
              <w:t>14</w:t>
            </w:r>
          </w:p>
        </w:tc>
        <w:tc>
          <w:tcPr>
            <w:tcW w:w="2451" w:type="dxa"/>
          </w:tcPr>
          <w:p w14:paraId="2102FC0A" w14:textId="77777777" w:rsidR="00BE7449" w:rsidRDefault="00BE7449">
            <w:pPr>
              <w:rPr>
                <w:rFonts w:ascii="Abadi" w:eastAsia="Abadi" w:hAnsi="Abadi" w:cs="Abadi"/>
              </w:rPr>
            </w:pPr>
          </w:p>
        </w:tc>
        <w:tc>
          <w:tcPr>
            <w:tcW w:w="1494" w:type="dxa"/>
          </w:tcPr>
          <w:p w14:paraId="0A8BC4A8" w14:textId="77777777" w:rsidR="00BE7449" w:rsidRDefault="00BE7449">
            <w:pPr>
              <w:rPr>
                <w:rFonts w:ascii="Abadi" w:eastAsia="Abadi" w:hAnsi="Abadi" w:cs="Abadi"/>
              </w:rPr>
            </w:pPr>
          </w:p>
        </w:tc>
        <w:tc>
          <w:tcPr>
            <w:tcW w:w="1494" w:type="dxa"/>
          </w:tcPr>
          <w:p w14:paraId="2F041D46" w14:textId="77777777" w:rsidR="00BE7449" w:rsidRDefault="00BE7449">
            <w:pPr>
              <w:rPr>
                <w:rFonts w:ascii="Abadi" w:eastAsia="Abadi" w:hAnsi="Abadi" w:cs="Abadi"/>
              </w:rPr>
            </w:pPr>
          </w:p>
        </w:tc>
        <w:tc>
          <w:tcPr>
            <w:tcW w:w="1494" w:type="dxa"/>
          </w:tcPr>
          <w:p w14:paraId="4BE3E1C4" w14:textId="77777777" w:rsidR="00BE7449" w:rsidRDefault="00BE7449">
            <w:pPr>
              <w:rPr>
                <w:rFonts w:ascii="Abadi" w:eastAsia="Abadi" w:hAnsi="Abadi" w:cs="Abadi"/>
              </w:rPr>
            </w:pPr>
          </w:p>
        </w:tc>
        <w:tc>
          <w:tcPr>
            <w:tcW w:w="1494" w:type="dxa"/>
          </w:tcPr>
          <w:p w14:paraId="00590628" w14:textId="77777777" w:rsidR="00BE7449" w:rsidRDefault="00BE7449">
            <w:pPr>
              <w:rPr>
                <w:rFonts w:ascii="Abadi" w:eastAsia="Abadi" w:hAnsi="Abadi" w:cs="Abadi"/>
              </w:rPr>
            </w:pPr>
          </w:p>
        </w:tc>
        <w:tc>
          <w:tcPr>
            <w:tcW w:w="1494" w:type="dxa"/>
          </w:tcPr>
          <w:p w14:paraId="724DD9DC" w14:textId="77777777" w:rsidR="00BE7449" w:rsidRDefault="00BE7449">
            <w:pPr>
              <w:rPr>
                <w:rFonts w:ascii="Abadi" w:eastAsia="Abadi" w:hAnsi="Abadi" w:cs="Abadi"/>
              </w:rPr>
            </w:pPr>
          </w:p>
        </w:tc>
      </w:tr>
      <w:tr w:rsidR="00BE7449" w14:paraId="1D2BE77B" w14:textId="77777777">
        <w:trPr>
          <w:trHeight w:val="510"/>
        </w:trPr>
        <w:tc>
          <w:tcPr>
            <w:tcW w:w="535" w:type="dxa"/>
          </w:tcPr>
          <w:p w14:paraId="6C4B0BCB" w14:textId="77777777" w:rsidR="00BE7449" w:rsidRDefault="00000000">
            <w:pPr>
              <w:jc w:val="center"/>
              <w:rPr>
                <w:rFonts w:ascii="Abadi" w:eastAsia="Abadi" w:hAnsi="Abadi" w:cs="Abadi"/>
              </w:rPr>
            </w:pPr>
            <w:r>
              <w:rPr>
                <w:rFonts w:ascii="Abadi" w:eastAsia="Abadi" w:hAnsi="Abadi" w:cs="Abadi"/>
              </w:rPr>
              <w:t>15</w:t>
            </w:r>
          </w:p>
        </w:tc>
        <w:tc>
          <w:tcPr>
            <w:tcW w:w="2451" w:type="dxa"/>
          </w:tcPr>
          <w:p w14:paraId="1610622F" w14:textId="77777777" w:rsidR="00BE7449" w:rsidRDefault="00BE7449">
            <w:pPr>
              <w:rPr>
                <w:rFonts w:ascii="Abadi" w:eastAsia="Abadi" w:hAnsi="Abadi" w:cs="Abadi"/>
              </w:rPr>
            </w:pPr>
          </w:p>
        </w:tc>
        <w:tc>
          <w:tcPr>
            <w:tcW w:w="1494" w:type="dxa"/>
          </w:tcPr>
          <w:p w14:paraId="0D936D3C" w14:textId="77777777" w:rsidR="00BE7449" w:rsidRDefault="00BE7449">
            <w:pPr>
              <w:rPr>
                <w:rFonts w:ascii="Abadi" w:eastAsia="Abadi" w:hAnsi="Abadi" w:cs="Abadi"/>
              </w:rPr>
            </w:pPr>
          </w:p>
        </w:tc>
        <w:tc>
          <w:tcPr>
            <w:tcW w:w="1494" w:type="dxa"/>
          </w:tcPr>
          <w:p w14:paraId="6BD24733" w14:textId="77777777" w:rsidR="00BE7449" w:rsidRDefault="00BE7449">
            <w:pPr>
              <w:rPr>
                <w:rFonts w:ascii="Abadi" w:eastAsia="Abadi" w:hAnsi="Abadi" w:cs="Abadi"/>
              </w:rPr>
            </w:pPr>
          </w:p>
        </w:tc>
        <w:tc>
          <w:tcPr>
            <w:tcW w:w="1494" w:type="dxa"/>
          </w:tcPr>
          <w:p w14:paraId="7D025667" w14:textId="77777777" w:rsidR="00BE7449" w:rsidRDefault="00BE7449">
            <w:pPr>
              <w:rPr>
                <w:rFonts w:ascii="Abadi" w:eastAsia="Abadi" w:hAnsi="Abadi" w:cs="Abadi"/>
              </w:rPr>
            </w:pPr>
          </w:p>
        </w:tc>
        <w:tc>
          <w:tcPr>
            <w:tcW w:w="1494" w:type="dxa"/>
          </w:tcPr>
          <w:p w14:paraId="5DB99664" w14:textId="77777777" w:rsidR="00BE7449" w:rsidRDefault="00BE7449">
            <w:pPr>
              <w:rPr>
                <w:rFonts w:ascii="Abadi" w:eastAsia="Abadi" w:hAnsi="Abadi" w:cs="Abadi"/>
              </w:rPr>
            </w:pPr>
          </w:p>
        </w:tc>
        <w:tc>
          <w:tcPr>
            <w:tcW w:w="1494" w:type="dxa"/>
          </w:tcPr>
          <w:p w14:paraId="33CB669A" w14:textId="77777777" w:rsidR="00BE7449" w:rsidRDefault="00BE7449">
            <w:pPr>
              <w:rPr>
                <w:rFonts w:ascii="Abadi" w:eastAsia="Abadi" w:hAnsi="Abadi" w:cs="Abadi"/>
              </w:rPr>
            </w:pPr>
          </w:p>
        </w:tc>
      </w:tr>
      <w:tr w:rsidR="00BE7449" w14:paraId="78AF72B2" w14:textId="77777777">
        <w:trPr>
          <w:trHeight w:val="510"/>
        </w:trPr>
        <w:tc>
          <w:tcPr>
            <w:tcW w:w="535" w:type="dxa"/>
          </w:tcPr>
          <w:p w14:paraId="385C22BD" w14:textId="77777777" w:rsidR="00BE7449" w:rsidRDefault="00000000">
            <w:pPr>
              <w:jc w:val="center"/>
              <w:rPr>
                <w:rFonts w:ascii="Abadi" w:eastAsia="Abadi" w:hAnsi="Abadi" w:cs="Abadi"/>
              </w:rPr>
            </w:pPr>
            <w:r>
              <w:rPr>
                <w:rFonts w:ascii="Abadi" w:eastAsia="Abadi" w:hAnsi="Abadi" w:cs="Abadi"/>
              </w:rPr>
              <w:t>16</w:t>
            </w:r>
          </w:p>
        </w:tc>
        <w:tc>
          <w:tcPr>
            <w:tcW w:w="2451" w:type="dxa"/>
          </w:tcPr>
          <w:p w14:paraId="41AD8A52" w14:textId="77777777" w:rsidR="00BE7449" w:rsidRDefault="00BE7449">
            <w:pPr>
              <w:rPr>
                <w:rFonts w:ascii="Abadi" w:eastAsia="Abadi" w:hAnsi="Abadi" w:cs="Abadi"/>
              </w:rPr>
            </w:pPr>
          </w:p>
        </w:tc>
        <w:tc>
          <w:tcPr>
            <w:tcW w:w="1494" w:type="dxa"/>
          </w:tcPr>
          <w:p w14:paraId="39A04794" w14:textId="77777777" w:rsidR="00BE7449" w:rsidRDefault="00BE7449">
            <w:pPr>
              <w:rPr>
                <w:rFonts w:ascii="Abadi" w:eastAsia="Abadi" w:hAnsi="Abadi" w:cs="Abadi"/>
              </w:rPr>
            </w:pPr>
          </w:p>
        </w:tc>
        <w:tc>
          <w:tcPr>
            <w:tcW w:w="1494" w:type="dxa"/>
          </w:tcPr>
          <w:p w14:paraId="54E6BFCC" w14:textId="77777777" w:rsidR="00BE7449" w:rsidRDefault="00BE7449">
            <w:pPr>
              <w:rPr>
                <w:rFonts w:ascii="Abadi" w:eastAsia="Abadi" w:hAnsi="Abadi" w:cs="Abadi"/>
              </w:rPr>
            </w:pPr>
          </w:p>
        </w:tc>
        <w:tc>
          <w:tcPr>
            <w:tcW w:w="1494" w:type="dxa"/>
          </w:tcPr>
          <w:p w14:paraId="3358D671" w14:textId="77777777" w:rsidR="00BE7449" w:rsidRDefault="00BE7449">
            <w:pPr>
              <w:rPr>
                <w:rFonts w:ascii="Abadi" w:eastAsia="Abadi" w:hAnsi="Abadi" w:cs="Abadi"/>
              </w:rPr>
            </w:pPr>
          </w:p>
        </w:tc>
        <w:tc>
          <w:tcPr>
            <w:tcW w:w="1494" w:type="dxa"/>
          </w:tcPr>
          <w:p w14:paraId="72278504" w14:textId="77777777" w:rsidR="00BE7449" w:rsidRDefault="00BE7449">
            <w:pPr>
              <w:rPr>
                <w:rFonts w:ascii="Abadi" w:eastAsia="Abadi" w:hAnsi="Abadi" w:cs="Abadi"/>
              </w:rPr>
            </w:pPr>
          </w:p>
        </w:tc>
        <w:tc>
          <w:tcPr>
            <w:tcW w:w="1494" w:type="dxa"/>
          </w:tcPr>
          <w:p w14:paraId="7126CDBB" w14:textId="77777777" w:rsidR="00BE7449" w:rsidRDefault="00BE7449">
            <w:pPr>
              <w:rPr>
                <w:rFonts w:ascii="Abadi" w:eastAsia="Abadi" w:hAnsi="Abadi" w:cs="Abadi"/>
              </w:rPr>
            </w:pPr>
          </w:p>
        </w:tc>
      </w:tr>
      <w:tr w:rsidR="00BE7449" w14:paraId="1A27EEFC" w14:textId="77777777">
        <w:trPr>
          <w:trHeight w:val="510"/>
        </w:trPr>
        <w:tc>
          <w:tcPr>
            <w:tcW w:w="535" w:type="dxa"/>
          </w:tcPr>
          <w:p w14:paraId="7DD008ED" w14:textId="77777777" w:rsidR="00BE7449" w:rsidRDefault="00000000">
            <w:pPr>
              <w:jc w:val="center"/>
              <w:rPr>
                <w:rFonts w:ascii="Abadi" w:eastAsia="Abadi" w:hAnsi="Abadi" w:cs="Abadi"/>
              </w:rPr>
            </w:pPr>
            <w:r>
              <w:rPr>
                <w:rFonts w:ascii="Abadi" w:eastAsia="Abadi" w:hAnsi="Abadi" w:cs="Abadi"/>
              </w:rPr>
              <w:t>17</w:t>
            </w:r>
          </w:p>
        </w:tc>
        <w:tc>
          <w:tcPr>
            <w:tcW w:w="2451" w:type="dxa"/>
          </w:tcPr>
          <w:p w14:paraId="30F36C73" w14:textId="77777777" w:rsidR="00BE7449" w:rsidRDefault="00BE7449">
            <w:pPr>
              <w:rPr>
                <w:rFonts w:ascii="Abadi" w:eastAsia="Abadi" w:hAnsi="Abadi" w:cs="Abadi"/>
              </w:rPr>
            </w:pPr>
          </w:p>
        </w:tc>
        <w:tc>
          <w:tcPr>
            <w:tcW w:w="1494" w:type="dxa"/>
          </w:tcPr>
          <w:p w14:paraId="05945777" w14:textId="77777777" w:rsidR="00BE7449" w:rsidRDefault="00BE7449">
            <w:pPr>
              <w:rPr>
                <w:rFonts w:ascii="Abadi" w:eastAsia="Abadi" w:hAnsi="Abadi" w:cs="Abadi"/>
              </w:rPr>
            </w:pPr>
          </w:p>
        </w:tc>
        <w:tc>
          <w:tcPr>
            <w:tcW w:w="1494" w:type="dxa"/>
          </w:tcPr>
          <w:p w14:paraId="26EC21FC" w14:textId="77777777" w:rsidR="00BE7449" w:rsidRDefault="00BE7449">
            <w:pPr>
              <w:rPr>
                <w:rFonts w:ascii="Abadi" w:eastAsia="Abadi" w:hAnsi="Abadi" w:cs="Abadi"/>
              </w:rPr>
            </w:pPr>
          </w:p>
        </w:tc>
        <w:tc>
          <w:tcPr>
            <w:tcW w:w="1494" w:type="dxa"/>
          </w:tcPr>
          <w:p w14:paraId="4BE08B66" w14:textId="77777777" w:rsidR="00BE7449" w:rsidRDefault="00BE7449">
            <w:pPr>
              <w:rPr>
                <w:rFonts w:ascii="Abadi" w:eastAsia="Abadi" w:hAnsi="Abadi" w:cs="Abadi"/>
              </w:rPr>
            </w:pPr>
          </w:p>
        </w:tc>
        <w:tc>
          <w:tcPr>
            <w:tcW w:w="1494" w:type="dxa"/>
          </w:tcPr>
          <w:p w14:paraId="0050B382" w14:textId="77777777" w:rsidR="00BE7449" w:rsidRDefault="00BE7449">
            <w:pPr>
              <w:rPr>
                <w:rFonts w:ascii="Abadi" w:eastAsia="Abadi" w:hAnsi="Abadi" w:cs="Abadi"/>
              </w:rPr>
            </w:pPr>
          </w:p>
        </w:tc>
        <w:tc>
          <w:tcPr>
            <w:tcW w:w="1494" w:type="dxa"/>
          </w:tcPr>
          <w:p w14:paraId="33032179" w14:textId="77777777" w:rsidR="00BE7449" w:rsidRDefault="00BE7449">
            <w:pPr>
              <w:rPr>
                <w:rFonts w:ascii="Abadi" w:eastAsia="Abadi" w:hAnsi="Abadi" w:cs="Abadi"/>
              </w:rPr>
            </w:pPr>
          </w:p>
        </w:tc>
      </w:tr>
      <w:tr w:rsidR="00BE7449" w14:paraId="447E72D6" w14:textId="77777777">
        <w:tc>
          <w:tcPr>
            <w:tcW w:w="10456" w:type="dxa"/>
            <w:gridSpan w:val="7"/>
          </w:tcPr>
          <w:p w14:paraId="0907FB1D" w14:textId="77777777" w:rsidR="00BE7449" w:rsidRDefault="00000000">
            <w:pPr>
              <w:rPr>
                <w:rFonts w:ascii="Abadi" w:eastAsia="Abadi" w:hAnsi="Abadi" w:cs="Abadi"/>
              </w:rPr>
            </w:pPr>
            <w:r>
              <w:rPr>
                <w:rFonts w:ascii="Abadi" w:eastAsia="Abadi" w:hAnsi="Abadi" w:cs="Abadi"/>
              </w:rPr>
              <w:t>Remarks:</w:t>
            </w:r>
          </w:p>
          <w:p w14:paraId="1239388B" w14:textId="77777777" w:rsidR="00BE7449" w:rsidRDefault="00BE7449">
            <w:pPr>
              <w:rPr>
                <w:rFonts w:ascii="Abadi" w:eastAsia="Abadi" w:hAnsi="Abadi" w:cs="Abadi"/>
              </w:rPr>
            </w:pPr>
          </w:p>
          <w:p w14:paraId="383AD808" w14:textId="77777777" w:rsidR="00BE7449" w:rsidRDefault="00BE7449">
            <w:pPr>
              <w:rPr>
                <w:rFonts w:ascii="Abadi" w:eastAsia="Abadi" w:hAnsi="Abadi" w:cs="Abadi"/>
              </w:rPr>
            </w:pPr>
          </w:p>
        </w:tc>
      </w:tr>
    </w:tbl>
    <w:p w14:paraId="420863F8" w14:textId="77777777" w:rsidR="00BE7449" w:rsidRDefault="00BE7449">
      <w:pPr>
        <w:pBdr>
          <w:top w:val="nil"/>
          <w:left w:val="nil"/>
          <w:bottom w:val="nil"/>
          <w:right w:val="nil"/>
          <w:between w:val="nil"/>
        </w:pBdr>
        <w:ind w:left="720"/>
        <w:rPr>
          <w:rFonts w:ascii="Abadi" w:eastAsia="Abadi" w:hAnsi="Abadi" w:cs="Abadi"/>
        </w:rPr>
      </w:pPr>
    </w:p>
    <w:p w14:paraId="16AD4B6B" w14:textId="77777777" w:rsidR="00B52F49" w:rsidRDefault="00B52F49">
      <w:pPr>
        <w:pBdr>
          <w:top w:val="nil"/>
          <w:left w:val="nil"/>
          <w:bottom w:val="nil"/>
          <w:right w:val="nil"/>
          <w:between w:val="nil"/>
        </w:pBdr>
        <w:ind w:left="720"/>
        <w:rPr>
          <w:rFonts w:ascii="Abadi" w:eastAsia="Abadi" w:hAnsi="Abadi" w:cs="Abadi"/>
        </w:rPr>
      </w:pPr>
    </w:p>
    <w:p w14:paraId="70A0CFFA" w14:textId="77777777" w:rsidR="00B52F49" w:rsidRDefault="00B52F49">
      <w:pPr>
        <w:pBdr>
          <w:top w:val="nil"/>
          <w:left w:val="nil"/>
          <w:bottom w:val="nil"/>
          <w:right w:val="nil"/>
          <w:between w:val="nil"/>
        </w:pBdr>
        <w:ind w:left="720"/>
        <w:rPr>
          <w:rFonts w:ascii="Abadi" w:eastAsia="Abadi" w:hAnsi="Abadi" w:cs="Abadi"/>
        </w:rPr>
      </w:pPr>
    </w:p>
    <w:p w14:paraId="11D1FD8D" w14:textId="77777777" w:rsidR="00B52F49" w:rsidRDefault="00B52F49">
      <w:pPr>
        <w:pBdr>
          <w:top w:val="nil"/>
          <w:left w:val="nil"/>
          <w:bottom w:val="nil"/>
          <w:right w:val="nil"/>
          <w:between w:val="nil"/>
        </w:pBdr>
        <w:ind w:left="720"/>
        <w:rPr>
          <w:rFonts w:ascii="Abadi" w:eastAsia="Abadi" w:hAnsi="Abadi" w:cs="Abadi"/>
        </w:rPr>
      </w:pPr>
    </w:p>
    <w:p w14:paraId="4597E1EE" w14:textId="77777777" w:rsidR="00B52F49" w:rsidRDefault="00B52F49">
      <w:pPr>
        <w:pBdr>
          <w:top w:val="nil"/>
          <w:left w:val="nil"/>
          <w:bottom w:val="nil"/>
          <w:right w:val="nil"/>
          <w:between w:val="nil"/>
        </w:pBdr>
        <w:ind w:left="720"/>
        <w:rPr>
          <w:rFonts w:ascii="Abadi" w:eastAsia="Abadi" w:hAnsi="Abadi" w:cs="Abadi"/>
        </w:rPr>
      </w:pPr>
    </w:p>
    <w:p w14:paraId="54E64A8C" w14:textId="77777777" w:rsidR="00B52F49" w:rsidRDefault="00B52F49">
      <w:pPr>
        <w:pBdr>
          <w:top w:val="nil"/>
          <w:left w:val="nil"/>
          <w:bottom w:val="nil"/>
          <w:right w:val="nil"/>
          <w:between w:val="nil"/>
        </w:pBdr>
        <w:ind w:left="720"/>
        <w:rPr>
          <w:rFonts w:ascii="Abadi" w:eastAsia="Abadi" w:hAnsi="Abadi" w:cs="Abadi"/>
        </w:rPr>
      </w:pPr>
    </w:p>
    <w:p w14:paraId="56EFEDF8" w14:textId="77777777" w:rsidR="00BE7449" w:rsidRDefault="00000000">
      <w:pPr>
        <w:numPr>
          <w:ilvl w:val="0"/>
          <w:numId w:val="7"/>
        </w:numPr>
        <w:pBdr>
          <w:top w:val="nil"/>
          <w:left w:val="nil"/>
          <w:bottom w:val="nil"/>
          <w:right w:val="nil"/>
          <w:between w:val="nil"/>
        </w:pBdr>
        <w:rPr>
          <w:rFonts w:ascii="Abadi" w:eastAsia="Abadi" w:hAnsi="Abadi" w:cs="Abadi"/>
          <w:b/>
          <w:color w:val="000000"/>
        </w:rPr>
      </w:pPr>
      <w:r>
        <w:rPr>
          <w:rFonts w:ascii="Abadi" w:eastAsia="Abadi" w:hAnsi="Abadi" w:cs="Abadi"/>
          <w:b/>
          <w:color w:val="000000"/>
        </w:rPr>
        <w:lastRenderedPageBreak/>
        <w:t>Terms and Conditions</w:t>
      </w:r>
    </w:p>
    <w:p w14:paraId="4D892ADE" w14:textId="77777777" w:rsidR="00BE7449" w:rsidRDefault="00000000">
      <w:pPr>
        <w:spacing w:line="240" w:lineRule="auto"/>
        <w:jc w:val="both"/>
        <w:rPr>
          <w:b/>
          <w:sz w:val="16"/>
          <w:szCs w:val="16"/>
          <w:u w:val="single"/>
        </w:rPr>
      </w:pPr>
      <w:r>
        <w:rPr>
          <w:b/>
          <w:sz w:val="16"/>
          <w:szCs w:val="16"/>
          <w:u w:val="single"/>
        </w:rPr>
        <w:t>Courses</w:t>
      </w:r>
    </w:p>
    <w:p w14:paraId="223E7672" w14:textId="77777777" w:rsidR="00BE7449" w:rsidRPr="00B52F49" w:rsidRDefault="00000000">
      <w:pPr>
        <w:numPr>
          <w:ilvl w:val="0"/>
          <w:numId w:val="8"/>
        </w:numPr>
        <w:spacing w:after="0" w:line="240" w:lineRule="auto"/>
        <w:jc w:val="both"/>
        <w:rPr>
          <w:sz w:val="16"/>
          <w:szCs w:val="16"/>
          <w:highlight w:val="yellow"/>
        </w:rPr>
      </w:pPr>
      <w:r w:rsidRPr="00B52F49">
        <w:rPr>
          <w:sz w:val="16"/>
          <w:szCs w:val="16"/>
          <w:highlight w:val="yellow"/>
        </w:rPr>
        <w:t>All courses and assessments are conducted in English. All students should be able to speak, read and write simple English.</w:t>
      </w:r>
    </w:p>
    <w:p w14:paraId="5152A730" w14:textId="77777777" w:rsidR="00BE7449" w:rsidRDefault="00000000">
      <w:pPr>
        <w:numPr>
          <w:ilvl w:val="0"/>
          <w:numId w:val="8"/>
        </w:numPr>
        <w:spacing w:after="0" w:line="240" w:lineRule="auto"/>
        <w:jc w:val="both"/>
        <w:rPr>
          <w:sz w:val="16"/>
          <w:szCs w:val="16"/>
        </w:rPr>
      </w:pPr>
      <w:r>
        <w:rPr>
          <w:sz w:val="16"/>
          <w:szCs w:val="16"/>
        </w:rPr>
        <w:t>In the event where Asretec reschedules a confirmed course, we would suggest alternatives for your consideration. If the alternatives are rejected, any payment made will be fully credited.</w:t>
      </w:r>
    </w:p>
    <w:p w14:paraId="6AE4C9FB" w14:textId="77777777" w:rsidR="00BE7449" w:rsidRDefault="00000000">
      <w:pPr>
        <w:numPr>
          <w:ilvl w:val="0"/>
          <w:numId w:val="8"/>
        </w:numPr>
        <w:spacing w:after="0" w:line="240" w:lineRule="auto"/>
        <w:jc w:val="both"/>
        <w:rPr>
          <w:sz w:val="16"/>
          <w:szCs w:val="16"/>
        </w:rPr>
      </w:pPr>
      <w:r>
        <w:rPr>
          <w:sz w:val="16"/>
          <w:szCs w:val="16"/>
        </w:rPr>
        <w:t>Students who arrive late for 1 hour or more, will be cancelled from the course.</w:t>
      </w:r>
    </w:p>
    <w:p w14:paraId="66259173" w14:textId="77777777" w:rsidR="00BE7449" w:rsidRDefault="00BE7449">
      <w:pPr>
        <w:spacing w:after="0" w:line="240" w:lineRule="auto"/>
        <w:jc w:val="both"/>
        <w:rPr>
          <w:sz w:val="16"/>
          <w:szCs w:val="16"/>
        </w:rPr>
      </w:pPr>
    </w:p>
    <w:p w14:paraId="4A49DEF0" w14:textId="77777777" w:rsidR="00BE7449" w:rsidRDefault="00000000">
      <w:pPr>
        <w:spacing w:after="0" w:line="240" w:lineRule="auto"/>
        <w:jc w:val="both"/>
        <w:rPr>
          <w:b/>
          <w:sz w:val="16"/>
          <w:szCs w:val="16"/>
        </w:rPr>
      </w:pPr>
      <w:r>
        <w:rPr>
          <w:b/>
          <w:sz w:val="16"/>
          <w:szCs w:val="16"/>
        </w:rPr>
        <w:t xml:space="preserve">Attendance using </w:t>
      </w:r>
      <w:proofErr w:type="gramStart"/>
      <w:r w:rsidRPr="00B52F49">
        <w:rPr>
          <w:b/>
          <w:sz w:val="16"/>
          <w:szCs w:val="16"/>
          <w:highlight w:val="yellow"/>
        </w:rPr>
        <w:t>Singpass</w:t>
      </w:r>
      <w:proofErr w:type="gramEnd"/>
    </w:p>
    <w:p w14:paraId="0EFA8830" w14:textId="77777777" w:rsidR="00BE7449" w:rsidRDefault="00000000">
      <w:pPr>
        <w:numPr>
          <w:ilvl w:val="0"/>
          <w:numId w:val="6"/>
        </w:numPr>
        <w:pBdr>
          <w:top w:val="nil"/>
          <w:left w:val="nil"/>
          <w:bottom w:val="nil"/>
          <w:right w:val="nil"/>
          <w:between w:val="nil"/>
        </w:pBdr>
        <w:spacing w:after="0" w:line="240" w:lineRule="auto"/>
        <w:jc w:val="both"/>
        <w:rPr>
          <w:color w:val="000000"/>
          <w:sz w:val="16"/>
          <w:szCs w:val="16"/>
        </w:rPr>
      </w:pPr>
      <w:r>
        <w:rPr>
          <w:color w:val="000000"/>
          <w:sz w:val="16"/>
          <w:szCs w:val="16"/>
        </w:rPr>
        <w:t xml:space="preserve">All attendance will be administered using Singpass. </w:t>
      </w:r>
    </w:p>
    <w:p w14:paraId="3C475B9A" w14:textId="77777777" w:rsidR="00BE7449" w:rsidRDefault="00000000">
      <w:pPr>
        <w:numPr>
          <w:ilvl w:val="0"/>
          <w:numId w:val="6"/>
        </w:numPr>
        <w:pBdr>
          <w:top w:val="nil"/>
          <w:left w:val="nil"/>
          <w:bottom w:val="nil"/>
          <w:right w:val="nil"/>
          <w:between w:val="nil"/>
        </w:pBdr>
        <w:spacing w:after="0" w:line="240" w:lineRule="auto"/>
        <w:jc w:val="both"/>
        <w:rPr>
          <w:color w:val="000000"/>
          <w:sz w:val="16"/>
          <w:szCs w:val="16"/>
        </w:rPr>
      </w:pPr>
      <w:r>
        <w:rPr>
          <w:color w:val="000000"/>
          <w:sz w:val="16"/>
          <w:szCs w:val="16"/>
        </w:rPr>
        <w:t>All students are to ensure that a valid Singpass is with them on their mobile devices.</w:t>
      </w:r>
    </w:p>
    <w:p w14:paraId="1891E556" w14:textId="77777777" w:rsidR="00BE7449" w:rsidRDefault="00000000">
      <w:pPr>
        <w:numPr>
          <w:ilvl w:val="0"/>
          <w:numId w:val="6"/>
        </w:numPr>
        <w:pBdr>
          <w:top w:val="nil"/>
          <w:left w:val="nil"/>
          <w:bottom w:val="nil"/>
          <w:right w:val="nil"/>
          <w:between w:val="nil"/>
        </w:pBdr>
        <w:spacing w:after="0" w:line="240" w:lineRule="auto"/>
        <w:jc w:val="both"/>
        <w:rPr>
          <w:color w:val="000000"/>
          <w:sz w:val="16"/>
          <w:szCs w:val="16"/>
        </w:rPr>
      </w:pPr>
      <w:r>
        <w:rPr>
          <w:color w:val="000000"/>
          <w:sz w:val="16"/>
          <w:szCs w:val="16"/>
        </w:rPr>
        <w:t>Attendance for all courses is 100% including e-</w:t>
      </w:r>
      <w:proofErr w:type="gramStart"/>
      <w:r>
        <w:rPr>
          <w:color w:val="000000"/>
          <w:sz w:val="16"/>
          <w:szCs w:val="16"/>
        </w:rPr>
        <w:t>learning</w:t>
      </w:r>
      <w:proofErr w:type="gramEnd"/>
    </w:p>
    <w:p w14:paraId="3017C52C" w14:textId="77777777" w:rsidR="00BE7449" w:rsidRDefault="00BE7449">
      <w:pPr>
        <w:pBdr>
          <w:top w:val="nil"/>
          <w:left w:val="nil"/>
          <w:bottom w:val="nil"/>
          <w:right w:val="nil"/>
          <w:between w:val="nil"/>
        </w:pBdr>
        <w:spacing w:after="0" w:line="240" w:lineRule="auto"/>
        <w:ind w:left="720"/>
        <w:jc w:val="both"/>
        <w:rPr>
          <w:color w:val="000000"/>
          <w:sz w:val="16"/>
          <w:szCs w:val="16"/>
        </w:rPr>
      </w:pPr>
    </w:p>
    <w:p w14:paraId="1AF3F3EA" w14:textId="77777777" w:rsidR="00BE7449" w:rsidRDefault="00000000">
      <w:pPr>
        <w:spacing w:line="240" w:lineRule="auto"/>
        <w:jc w:val="both"/>
        <w:rPr>
          <w:b/>
          <w:sz w:val="16"/>
          <w:szCs w:val="16"/>
          <w:u w:val="single"/>
        </w:rPr>
      </w:pPr>
      <w:r>
        <w:rPr>
          <w:b/>
          <w:sz w:val="16"/>
          <w:szCs w:val="16"/>
          <w:u w:val="single"/>
        </w:rPr>
        <w:t>Mode of receipt</w:t>
      </w:r>
    </w:p>
    <w:p w14:paraId="1BE12410" w14:textId="77777777" w:rsidR="00BE7449" w:rsidRDefault="00000000">
      <w:pPr>
        <w:numPr>
          <w:ilvl w:val="0"/>
          <w:numId w:val="1"/>
        </w:numPr>
        <w:spacing w:after="0" w:line="240" w:lineRule="auto"/>
        <w:jc w:val="both"/>
        <w:rPr>
          <w:sz w:val="16"/>
          <w:szCs w:val="16"/>
        </w:rPr>
      </w:pPr>
      <w:r>
        <w:rPr>
          <w:sz w:val="16"/>
          <w:szCs w:val="16"/>
        </w:rPr>
        <w:t>Students who have successfully completed the course will be issued with Course Card and E-Certificates.</w:t>
      </w:r>
    </w:p>
    <w:p w14:paraId="27313B4D" w14:textId="5166519B" w:rsidR="00BE7449" w:rsidRDefault="00000000">
      <w:pPr>
        <w:numPr>
          <w:ilvl w:val="0"/>
          <w:numId w:val="1"/>
        </w:numPr>
        <w:spacing w:after="0" w:line="240" w:lineRule="auto"/>
        <w:jc w:val="both"/>
        <w:rPr>
          <w:sz w:val="16"/>
          <w:szCs w:val="16"/>
        </w:rPr>
      </w:pPr>
      <w:r>
        <w:rPr>
          <w:sz w:val="16"/>
          <w:szCs w:val="16"/>
        </w:rPr>
        <w:t>Cards can be collected on the same day as the course</w:t>
      </w:r>
      <w:r w:rsidR="00B52F49">
        <w:rPr>
          <w:sz w:val="16"/>
          <w:szCs w:val="16"/>
        </w:rPr>
        <w:t xml:space="preserve"> after course payments have been made.</w:t>
      </w:r>
    </w:p>
    <w:p w14:paraId="26BCC95F" w14:textId="77777777" w:rsidR="00BE7449" w:rsidRDefault="00000000">
      <w:pPr>
        <w:widowControl w:val="0"/>
        <w:numPr>
          <w:ilvl w:val="0"/>
          <w:numId w:val="1"/>
        </w:numPr>
        <w:spacing w:after="0" w:line="240" w:lineRule="auto"/>
        <w:jc w:val="both"/>
        <w:rPr>
          <w:sz w:val="16"/>
          <w:szCs w:val="16"/>
        </w:rPr>
      </w:pPr>
      <w:r>
        <w:rPr>
          <w:sz w:val="16"/>
          <w:szCs w:val="16"/>
        </w:rPr>
        <w:t>E - Certificates will be sent via email within 02 - 07 working days from the date of the course.</w:t>
      </w:r>
    </w:p>
    <w:p w14:paraId="33861788" w14:textId="77777777" w:rsidR="00BE7449" w:rsidRDefault="00BE7449">
      <w:pPr>
        <w:spacing w:after="0" w:line="240" w:lineRule="auto"/>
        <w:jc w:val="both"/>
        <w:rPr>
          <w:sz w:val="16"/>
          <w:szCs w:val="16"/>
        </w:rPr>
      </w:pPr>
    </w:p>
    <w:p w14:paraId="3A4183F7" w14:textId="77777777" w:rsidR="00BE7449" w:rsidRDefault="00000000">
      <w:pPr>
        <w:spacing w:line="240" w:lineRule="auto"/>
        <w:jc w:val="both"/>
        <w:rPr>
          <w:b/>
          <w:sz w:val="16"/>
          <w:szCs w:val="16"/>
          <w:u w:val="single"/>
        </w:rPr>
      </w:pPr>
      <w:r>
        <w:rPr>
          <w:b/>
          <w:sz w:val="16"/>
          <w:szCs w:val="16"/>
          <w:u w:val="single"/>
        </w:rPr>
        <w:t>Payment</w:t>
      </w:r>
    </w:p>
    <w:p w14:paraId="7E70601C" w14:textId="77777777" w:rsidR="00BE7449" w:rsidRDefault="00000000">
      <w:pPr>
        <w:numPr>
          <w:ilvl w:val="0"/>
          <w:numId w:val="2"/>
        </w:numPr>
        <w:spacing w:after="0" w:line="240" w:lineRule="auto"/>
        <w:jc w:val="both"/>
        <w:rPr>
          <w:sz w:val="16"/>
          <w:szCs w:val="16"/>
        </w:rPr>
      </w:pPr>
      <w:r>
        <w:rPr>
          <w:sz w:val="16"/>
          <w:szCs w:val="16"/>
        </w:rPr>
        <w:t>All payment must be made before commencement of class. Course reservations are only confirmed upon receipt of payment.</w:t>
      </w:r>
    </w:p>
    <w:p w14:paraId="38241A05" w14:textId="77777777" w:rsidR="00BE7449" w:rsidRDefault="00000000">
      <w:pPr>
        <w:numPr>
          <w:ilvl w:val="0"/>
          <w:numId w:val="2"/>
        </w:numPr>
        <w:spacing w:after="0" w:line="240" w:lineRule="auto"/>
        <w:jc w:val="both"/>
        <w:rPr>
          <w:sz w:val="16"/>
          <w:szCs w:val="16"/>
        </w:rPr>
      </w:pPr>
      <w:r>
        <w:rPr>
          <w:sz w:val="16"/>
          <w:szCs w:val="16"/>
        </w:rPr>
        <w:t>Once the course is confirmed, a Confirmation email and/or invoice will be sent stating the final payment due date. It is the responsibility of the client to ensure Asretec receives the payment by the due date. Failure of which may result in the students(s) not being allowed to join the course.</w:t>
      </w:r>
    </w:p>
    <w:p w14:paraId="5C06F16E" w14:textId="77777777" w:rsidR="00BE7449" w:rsidRDefault="00000000">
      <w:pPr>
        <w:numPr>
          <w:ilvl w:val="0"/>
          <w:numId w:val="2"/>
        </w:numPr>
        <w:spacing w:after="0" w:line="240" w:lineRule="auto"/>
        <w:jc w:val="both"/>
        <w:rPr>
          <w:sz w:val="16"/>
          <w:szCs w:val="16"/>
        </w:rPr>
      </w:pPr>
      <w:r>
        <w:rPr>
          <w:sz w:val="16"/>
          <w:szCs w:val="16"/>
        </w:rPr>
        <w:t>Asretec reserved the rights to withhold the test result and certificates until full payment has been made.</w:t>
      </w:r>
    </w:p>
    <w:p w14:paraId="1168EAF8" w14:textId="77777777" w:rsidR="00BE7449" w:rsidRDefault="00000000">
      <w:pPr>
        <w:numPr>
          <w:ilvl w:val="0"/>
          <w:numId w:val="2"/>
        </w:numPr>
        <w:spacing w:after="0" w:line="240" w:lineRule="auto"/>
        <w:jc w:val="both"/>
        <w:rPr>
          <w:sz w:val="16"/>
          <w:szCs w:val="16"/>
        </w:rPr>
      </w:pPr>
      <w:r>
        <w:rPr>
          <w:sz w:val="16"/>
          <w:szCs w:val="16"/>
        </w:rPr>
        <w:t>Payment made via credit card is subjected to additional charges of 3.9% + S$0.50 of the total bill.</w:t>
      </w:r>
    </w:p>
    <w:p w14:paraId="010AF60D" w14:textId="77777777" w:rsidR="00BE7449" w:rsidRDefault="00000000">
      <w:pPr>
        <w:numPr>
          <w:ilvl w:val="0"/>
          <w:numId w:val="2"/>
        </w:numPr>
        <w:spacing w:after="0" w:line="240" w:lineRule="auto"/>
        <w:jc w:val="both"/>
        <w:rPr>
          <w:sz w:val="16"/>
          <w:szCs w:val="16"/>
        </w:rPr>
      </w:pPr>
      <w:r>
        <w:rPr>
          <w:sz w:val="16"/>
          <w:szCs w:val="16"/>
        </w:rPr>
        <w:t>All charges are subjected to 7% GST.</w:t>
      </w:r>
    </w:p>
    <w:p w14:paraId="1C8E0EEA" w14:textId="77777777" w:rsidR="00BE7449" w:rsidRDefault="00BE7449">
      <w:pPr>
        <w:spacing w:after="0" w:line="240" w:lineRule="auto"/>
        <w:jc w:val="both"/>
        <w:rPr>
          <w:sz w:val="16"/>
          <w:szCs w:val="16"/>
        </w:rPr>
      </w:pPr>
    </w:p>
    <w:p w14:paraId="10DEF7B6" w14:textId="77777777" w:rsidR="00BE7449" w:rsidRDefault="00000000">
      <w:pPr>
        <w:spacing w:line="240" w:lineRule="auto"/>
        <w:jc w:val="both"/>
        <w:rPr>
          <w:b/>
          <w:sz w:val="16"/>
          <w:szCs w:val="16"/>
          <w:u w:val="single"/>
        </w:rPr>
      </w:pPr>
      <w:r>
        <w:rPr>
          <w:b/>
          <w:sz w:val="16"/>
          <w:szCs w:val="16"/>
          <w:u w:val="single"/>
        </w:rPr>
        <w:t>Amendment &amp; Changes to course dates</w:t>
      </w:r>
    </w:p>
    <w:p w14:paraId="54D1B1C8" w14:textId="77777777" w:rsidR="00BE7449" w:rsidRDefault="00000000">
      <w:pPr>
        <w:numPr>
          <w:ilvl w:val="0"/>
          <w:numId w:val="3"/>
        </w:numPr>
        <w:spacing w:after="0" w:line="240" w:lineRule="auto"/>
        <w:jc w:val="both"/>
        <w:rPr>
          <w:sz w:val="16"/>
          <w:szCs w:val="16"/>
        </w:rPr>
      </w:pPr>
      <w:r>
        <w:rPr>
          <w:sz w:val="16"/>
          <w:szCs w:val="16"/>
        </w:rPr>
        <w:t>All changes must be made in writing.</w:t>
      </w:r>
    </w:p>
    <w:p w14:paraId="0B9E31BE" w14:textId="77777777" w:rsidR="00BE7449" w:rsidRDefault="00000000">
      <w:pPr>
        <w:numPr>
          <w:ilvl w:val="0"/>
          <w:numId w:val="3"/>
        </w:numPr>
        <w:spacing w:after="0" w:line="240" w:lineRule="auto"/>
        <w:jc w:val="both"/>
        <w:rPr>
          <w:sz w:val="16"/>
          <w:szCs w:val="16"/>
        </w:rPr>
      </w:pPr>
      <w:r>
        <w:rPr>
          <w:sz w:val="16"/>
          <w:szCs w:val="16"/>
        </w:rPr>
        <w:t>Certain changes may not be made or accepted within 7 working days of the schedule course date.</w:t>
      </w:r>
    </w:p>
    <w:p w14:paraId="4EE70D5B" w14:textId="77777777" w:rsidR="00BE7449" w:rsidRDefault="00000000">
      <w:pPr>
        <w:numPr>
          <w:ilvl w:val="0"/>
          <w:numId w:val="3"/>
        </w:numPr>
        <w:spacing w:after="0" w:line="240" w:lineRule="auto"/>
        <w:jc w:val="both"/>
        <w:rPr>
          <w:sz w:val="16"/>
          <w:szCs w:val="16"/>
        </w:rPr>
      </w:pPr>
      <w:r>
        <w:rPr>
          <w:sz w:val="16"/>
          <w:szCs w:val="16"/>
        </w:rPr>
        <w:t xml:space="preserve">Asretec reserve the right to charge an administrative fee ranging from S$20- S$50 per delegate depending on the magnitude of the change. </w:t>
      </w:r>
    </w:p>
    <w:p w14:paraId="10F832E7" w14:textId="77777777" w:rsidR="00BE7449" w:rsidRDefault="00BE7449">
      <w:pPr>
        <w:spacing w:after="0" w:line="240" w:lineRule="auto"/>
        <w:jc w:val="both"/>
        <w:rPr>
          <w:sz w:val="16"/>
          <w:szCs w:val="16"/>
        </w:rPr>
      </w:pPr>
    </w:p>
    <w:p w14:paraId="1CC58F67" w14:textId="77777777" w:rsidR="00BE7449" w:rsidRDefault="00000000">
      <w:pPr>
        <w:spacing w:line="240" w:lineRule="auto"/>
        <w:jc w:val="both"/>
        <w:rPr>
          <w:b/>
          <w:sz w:val="16"/>
          <w:szCs w:val="16"/>
          <w:u w:val="single"/>
        </w:rPr>
      </w:pPr>
      <w:r>
        <w:rPr>
          <w:b/>
          <w:sz w:val="16"/>
          <w:szCs w:val="16"/>
          <w:u w:val="single"/>
        </w:rPr>
        <w:t>Cancellation &amp; Refund</w:t>
      </w:r>
    </w:p>
    <w:p w14:paraId="621B20D5" w14:textId="77777777" w:rsidR="00BE7449" w:rsidRDefault="00000000">
      <w:pPr>
        <w:spacing w:line="240" w:lineRule="auto"/>
        <w:jc w:val="both"/>
        <w:rPr>
          <w:sz w:val="16"/>
          <w:szCs w:val="16"/>
        </w:rPr>
      </w:pPr>
      <w:r>
        <w:rPr>
          <w:sz w:val="16"/>
          <w:szCs w:val="16"/>
        </w:rPr>
        <w:t>The following cancellation charges shall apply:</w:t>
      </w:r>
    </w:p>
    <w:p w14:paraId="45C770FB" w14:textId="77777777" w:rsidR="00BE7449" w:rsidRDefault="00000000">
      <w:pPr>
        <w:numPr>
          <w:ilvl w:val="0"/>
          <w:numId w:val="4"/>
        </w:numPr>
        <w:spacing w:after="0" w:line="240" w:lineRule="auto"/>
        <w:jc w:val="both"/>
        <w:rPr>
          <w:sz w:val="16"/>
          <w:szCs w:val="16"/>
        </w:rPr>
      </w:pPr>
      <w:r>
        <w:rPr>
          <w:sz w:val="16"/>
          <w:szCs w:val="16"/>
        </w:rPr>
        <w:t>15 - 30 working days: 25% of course fee.</w:t>
      </w:r>
    </w:p>
    <w:p w14:paraId="0F4632B7" w14:textId="77777777" w:rsidR="00BE7449" w:rsidRDefault="00000000">
      <w:pPr>
        <w:numPr>
          <w:ilvl w:val="0"/>
          <w:numId w:val="4"/>
        </w:numPr>
        <w:spacing w:after="0" w:line="240" w:lineRule="auto"/>
        <w:jc w:val="both"/>
        <w:rPr>
          <w:sz w:val="16"/>
          <w:szCs w:val="16"/>
        </w:rPr>
      </w:pPr>
      <w:r>
        <w:rPr>
          <w:sz w:val="16"/>
          <w:szCs w:val="16"/>
        </w:rPr>
        <w:t>08 - 14 working days: 50% of course fee.</w:t>
      </w:r>
    </w:p>
    <w:p w14:paraId="13144EAE" w14:textId="77777777" w:rsidR="00BE7449" w:rsidRDefault="00000000">
      <w:pPr>
        <w:numPr>
          <w:ilvl w:val="0"/>
          <w:numId w:val="4"/>
        </w:numPr>
        <w:spacing w:after="0" w:line="240" w:lineRule="auto"/>
        <w:jc w:val="both"/>
        <w:rPr>
          <w:sz w:val="16"/>
          <w:szCs w:val="16"/>
        </w:rPr>
      </w:pPr>
      <w:r>
        <w:rPr>
          <w:sz w:val="16"/>
          <w:szCs w:val="16"/>
        </w:rPr>
        <w:t>07 working days or less: 80% of course fee.</w:t>
      </w:r>
    </w:p>
    <w:p w14:paraId="0D1B2588" w14:textId="77777777" w:rsidR="00BE7449" w:rsidRDefault="00000000">
      <w:pPr>
        <w:numPr>
          <w:ilvl w:val="0"/>
          <w:numId w:val="4"/>
        </w:numPr>
        <w:spacing w:after="0" w:line="240" w:lineRule="auto"/>
        <w:jc w:val="both"/>
        <w:rPr>
          <w:sz w:val="16"/>
          <w:szCs w:val="16"/>
        </w:rPr>
      </w:pPr>
      <w:r>
        <w:rPr>
          <w:sz w:val="16"/>
          <w:szCs w:val="16"/>
        </w:rPr>
        <w:t>No show of delegate: 100% of course fee.</w:t>
      </w:r>
    </w:p>
    <w:p w14:paraId="657B8E59" w14:textId="77777777" w:rsidR="00BE7449" w:rsidRDefault="00BE7449">
      <w:pPr>
        <w:spacing w:after="0" w:line="240" w:lineRule="auto"/>
        <w:ind w:left="720"/>
        <w:jc w:val="both"/>
        <w:rPr>
          <w:sz w:val="16"/>
          <w:szCs w:val="16"/>
        </w:rPr>
      </w:pPr>
    </w:p>
    <w:p w14:paraId="5010D229" w14:textId="77777777" w:rsidR="00BE7449" w:rsidRDefault="00000000">
      <w:pPr>
        <w:spacing w:line="240" w:lineRule="auto"/>
        <w:jc w:val="both"/>
        <w:rPr>
          <w:b/>
          <w:sz w:val="16"/>
          <w:szCs w:val="16"/>
          <w:u w:val="single"/>
        </w:rPr>
      </w:pPr>
      <w:r>
        <w:rPr>
          <w:b/>
          <w:sz w:val="16"/>
          <w:szCs w:val="16"/>
          <w:u w:val="single"/>
        </w:rPr>
        <w:t>Replacement of documents</w:t>
      </w:r>
    </w:p>
    <w:p w14:paraId="305B42F7" w14:textId="77777777" w:rsidR="00BE7449" w:rsidRDefault="00000000">
      <w:pPr>
        <w:numPr>
          <w:ilvl w:val="0"/>
          <w:numId w:val="5"/>
        </w:numPr>
        <w:spacing w:after="0" w:line="240" w:lineRule="auto"/>
        <w:rPr>
          <w:sz w:val="16"/>
          <w:szCs w:val="16"/>
        </w:rPr>
      </w:pPr>
      <w:r>
        <w:rPr>
          <w:sz w:val="16"/>
          <w:szCs w:val="16"/>
        </w:rPr>
        <w:t>Soft Copy Certificate: Free</w:t>
      </w:r>
      <w:r>
        <w:rPr>
          <w:sz w:val="16"/>
          <w:szCs w:val="16"/>
        </w:rPr>
        <w:br/>
        <w:t>Hard Copy Certificate: S$50 per copy.</w:t>
      </w:r>
    </w:p>
    <w:p w14:paraId="3824CFED" w14:textId="77777777" w:rsidR="00BE7449" w:rsidRDefault="00000000">
      <w:pPr>
        <w:numPr>
          <w:ilvl w:val="0"/>
          <w:numId w:val="5"/>
        </w:numPr>
        <w:spacing w:after="0" w:line="240" w:lineRule="auto"/>
        <w:rPr>
          <w:sz w:val="16"/>
          <w:szCs w:val="16"/>
        </w:rPr>
      </w:pPr>
      <w:r>
        <w:rPr>
          <w:sz w:val="16"/>
          <w:szCs w:val="16"/>
        </w:rPr>
        <w:t>Photo Identity card: S$50 per copy.</w:t>
      </w:r>
    </w:p>
    <w:p w14:paraId="77499AE6" w14:textId="77777777" w:rsidR="00BE7449" w:rsidRDefault="00BE7449">
      <w:pPr>
        <w:spacing w:after="0" w:line="240" w:lineRule="auto"/>
        <w:jc w:val="both"/>
        <w:rPr>
          <w:sz w:val="16"/>
          <w:szCs w:val="16"/>
        </w:rPr>
      </w:pPr>
    </w:p>
    <w:p w14:paraId="5DC867A8" w14:textId="77777777" w:rsidR="00BE7449" w:rsidRDefault="00000000">
      <w:pPr>
        <w:spacing w:line="240" w:lineRule="auto"/>
        <w:jc w:val="both"/>
        <w:rPr>
          <w:b/>
          <w:sz w:val="16"/>
          <w:szCs w:val="16"/>
          <w:u w:val="single"/>
        </w:rPr>
      </w:pPr>
      <w:r>
        <w:rPr>
          <w:b/>
          <w:sz w:val="16"/>
          <w:szCs w:val="16"/>
          <w:u w:val="single"/>
        </w:rPr>
        <w:t>Personal Data Protection</w:t>
      </w:r>
    </w:p>
    <w:p w14:paraId="6C3D8CD8" w14:textId="77777777" w:rsidR="00BE7449" w:rsidRDefault="00000000">
      <w:pPr>
        <w:numPr>
          <w:ilvl w:val="0"/>
          <w:numId w:val="5"/>
        </w:numPr>
        <w:spacing w:after="0" w:line="240" w:lineRule="auto"/>
        <w:jc w:val="both"/>
        <w:rPr>
          <w:rFonts w:ascii="Abadi" w:eastAsia="Abadi" w:hAnsi="Abadi" w:cs="Abadi"/>
        </w:rPr>
      </w:pPr>
      <w:r>
        <w:rPr>
          <w:sz w:val="16"/>
          <w:szCs w:val="16"/>
        </w:rPr>
        <w:t xml:space="preserve">By completing this form, the applicant agrees to Asretec's utilization of their Personal Data for submissions to </w:t>
      </w:r>
      <w:proofErr w:type="spellStart"/>
      <w:r>
        <w:rPr>
          <w:sz w:val="16"/>
          <w:szCs w:val="16"/>
        </w:rPr>
        <w:t>SkillsFuture</w:t>
      </w:r>
      <w:proofErr w:type="spellEnd"/>
      <w:r>
        <w:rPr>
          <w:sz w:val="16"/>
          <w:szCs w:val="16"/>
        </w:rPr>
        <w:t xml:space="preserve"> Singapore (SSG), Ministry of Manpower (MOM), and other Government Regulatory Bodies.</w:t>
      </w:r>
    </w:p>
    <w:p w14:paraId="10511B21" w14:textId="5D55772E" w:rsidR="00BE7449" w:rsidRDefault="00000000">
      <w:pPr>
        <w:numPr>
          <w:ilvl w:val="0"/>
          <w:numId w:val="5"/>
        </w:numPr>
        <w:spacing w:after="0" w:line="240" w:lineRule="auto"/>
        <w:jc w:val="both"/>
        <w:rPr>
          <w:rFonts w:ascii="Abadi" w:eastAsia="Abadi" w:hAnsi="Abadi" w:cs="Abadi"/>
        </w:rPr>
      </w:pPr>
      <w:r>
        <w:rPr>
          <w:sz w:val="16"/>
          <w:szCs w:val="16"/>
        </w:rPr>
        <w:t>The applicant also consents to the usage of their Personal Data for Marketing Purposes.</w:t>
      </w:r>
      <w:r>
        <w:br w:type="page"/>
      </w:r>
    </w:p>
    <w:p w14:paraId="128A80C1" w14:textId="77777777" w:rsidR="00BE7449" w:rsidRDefault="00000000">
      <w:pPr>
        <w:numPr>
          <w:ilvl w:val="0"/>
          <w:numId w:val="7"/>
        </w:numPr>
        <w:pBdr>
          <w:top w:val="nil"/>
          <w:left w:val="nil"/>
          <w:bottom w:val="nil"/>
          <w:right w:val="nil"/>
          <w:between w:val="nil"/>
        </w:pBdr>
        <w:spacing w:after="0"/>
        <w:rPr>
          <w:rFonts w:ascii="Abadi" w:eastAsia="Abadi" w:hAnsi="Abadi" w:cs="Abadi"/>
          <w:b/>
          <w:color w:val="000000"/>
        </w:rPr>
      </w:pPr>
      <w:r>
        <w:rPr>
          <w:rFonts w:ascii="Abadi" w:eastAsia="Abadi" w:hAnsi="Abadi" w:cs="Abadi"/>
          <w:b/>
          <w:color w:val="000000"/>
        </w:rPr>
        <w:lastRenderedPageBreak/>
        <w:t>Learning Contract</w:t>
      </w:r>
    </w:p>
    <w:p w14:paraId="667A35B1" w14:textId="77777777" w:rsidR="00BE7449" w:rsidRDefault="00BE7449">
      <w:pPr>
        <w:pBdr>
          <w:top w:val="nil"/>
          <w:left w:val="nil"/>
          <w:bottom w:val="nil"/>
          <w:right w:val="nil"/>
          <w:between w:val="nil"/>
        </w:pBdr>
        <w:spacing w:after="0"/>
        <w:ind w:left="720"/>
        <w:rPr>
          <w:rFonts w:ascii="Abadi" w:eastAsia="Abadi" w:hAnsi="Abadi" w:cs="Abadi"/>
          <w:color w:val="000000"/>
        </w:rPr>
      </w:pPr>
    </w:p>
    <w:p w14:paraId="796AAF5F" w14:textId="77777777" w:rsidR="00BE7449" w:rsidRDefault="00000000">
      <w:pPr>
        <w:pBdr>
          <w:top w:val="nil"/>
          <w:left w:val="nil"/>
          <w:bottom w:val="nil"/>
          <w:right w:val="nil"/>
          <w:between w:val="nil"/>
        </w:pBdr>
        <w:spacing w:after="0"/>
        <w:ind w:left="720"/>
        <w:rPr>
          <w:rFonts w:ascii="Abadi" w:eastAsia="Abadi" w:hAnsi="Abadi" w:cs="Abadi"/>
          <w:color w:val="000000"/>
        </w:rPr>
      </w:pPr>
      <w:r>
        <w:rPr>
          <w:rFonts w:ascii="Abadi" w:eastAsia="Abadi" w:hAnsi="Abadi" w:cs="Abadi"/>
          <w:color w:val="000000"/>
        </w:rPr>
        <w:t>I hereby acknowledge that by signing this learning contract, I affirmatively agree to all the terms and conditions outlined in Paragraph 5.</w:t>
      </w:r>
    </w:p>
    <w:p w14:paraId="0CD6DB2E" w14:textId="77777777" w:rsidR="00BE7449" w:rsidRDefault="00BE7449">
      <w:pPr>
        <w:pBdr>
          <w:top w:val="nil"/>
          <w:left w:val="nil"/>
          <w:bottom w:val="nil"/>
          <w:right w:val="nil"/>
          <w:between w:val="nil"/>
        </w:pBdr>
        <w:spacing w:after="0"/>
        <w:ind w:left="720"/>
        <w:rPr>
          <w:rFonts w:ascii="Abadi" w:eastAsia="Abadi" w:hAnsi="Abadi" w:cs="Abadi"/>
          <w:color w:val="000000"/>
        </w:rPr>
      </w:pPr>
    </w:p>
    <w:p w14:paraId="29A33D5E" w14:textId="77777777" w:rsidR="00BE7449" w:rsidRDefault="00BE7449">
      <w:pPr>
        <w:pBdr>
          <w:top w:val="nil"/>
          <w:left w:val="nil"/>
          <w:bottom w:val="nil"/>
          <w:right w:val="nil"/>
          <w:between w:val="nil"/>
        </w:pBdr>
        <w:ind w:left="720"/>
        <w:rPr>
          <w:rFonts w:ascii="Abadi" w:eastAsia="Abadi" w:hAnsi="Abadi" w:cs="Abadi"/>
          <w:color w:val="000000"/>
        </w:rPr>
      </w:pPr>
    </w:p>
    <w:tbl>
      <w:tblPr>
        <w:tblStyle w:val="a3"/>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8301"/>
      </w:tblGrid>
      <w:tr w:rsidR="00BE7449" w14:paraId="6B4781FA" w14:textId="77777777">
        <w:trPr>
          <w:trHeight w:val="1139"/>
        </w:trPr>
        <w:tc>
          <w:tcPr>
            <w:tcW w:w="2160" w:type="dxa"/>
          </w:tcPr>
          <w:p w14:paraId="767607D3" w14:textId="77777777" w:rsidR="00BE7449" w:rsidRDefault="00000000">
            <w:pPr>
              <w:pBdr>
                <w:top w:val="nil"/>
                <w:left w:val="nil"/>
                <w:bottom w:val="nil"/>
                <w:right w:val="nil"/>
                <w:between w:val="nil"/>
              </w:pBdr>
              <w:spacing w:after="160" w:line="259" w:lineRule="auto"/>
              <w:jc w:val="center"/>
              <w:rPr>
                <w:rFonts w:ascii="Abadi" w:eastAsia="Abadi" w:hAnsi="Abadi" w:cs="Abadi"/>
                <w:b/>
                <w:color w:val="000000"/>
              </w:rPr>
            </w:pPr>
            <w:r>
              <w:rPr>
                <w:rFonts w:ascii="Abadi" w:eastAsia="Abadi" w:hAnsi="Abadi" w:cs="Abadi"/>
                <w:b/>
                <w:color w:val="000000"/>
              </w:rPr>
              <w:t>Name</w:t>
            </w:r>
          </w:p>
        </w:tc>
        <w:tc>
          <w:tcPr>
            <w:tcW w:w="8301" w:type="dxa"/>
            <w:vAlign w:val="center"/>
          </w:tcPr>
          <w:p w14:paraId="29173133" w14:textId="77777777" w:rsidR="00BE7449" w:rsidRDefault="00BE7449">
            <w:pPr>
              <w:pBdr>
                <w:top w:val="nil"/>
                <w:left w:val="nil"/>
                <w:bottom w:val="nil"/>
                <w:right w:val="nil"/>
                <w:between w:val="nil"/>
              </w:pBdr>
              <w:spacing w:line="259" w:lineRule="auto"/>
              <w:rPr>
                <w:rFonts w:ascii="Abadi" w:eastAsia="Abadi" w:hAnsi="Abadi" w:cs="Abadi"/>
                <w:color w:val="000000"/>
              </w:rPr>
            </w:pPr>
          </w:p>
          <w:p w14:paraId="79C73BA1" w14:textId="77777777" w:rsidR="00BE7449" w:rsidRDefault="00BE7449">
            <w:pPr>
              <w:spacing w:after="160" w:line="259" w:lineRule="auto"/>
              <w:rPr>
                <w:rFonts w:ascii="Abadi" w:eastAsia="Abadi" w:hAnsi="Abadi" w:cs="Abadi"/>
                <w:color w:val="000000"/>
              </w:rPr>
            </w:pPr>
          </w:p>
        </w:tc>
      </w:tr>
      <w:tr w:rsidR="00BE7449" w14:paraId="362DDCD3" w14:textId="77777777">
        <w:trPr>
          <w:trHeight w:val="1139"/>
        </w:trPr>
        <w:tc>
          <w:tcPr>
            <w:tcW w:w="2160" w:type="dxa"/>
          </w:tcPr>
          <w:p w14:paraId="315242A4" w14:textId="77777777" w:rsidR="00BE7449" w:rsidRDefault="00000000">
            <w:pPr>
              <w:pBdr>
                <w:top w:val="nil"/>
                <w:left w:val="nil"/>
                <w:bottom w:val="nil"/>
                <w:right w:val="nil"/>
                <w:between w:val="nil"/>
              </w:pBdr>
              <w:spacing w:after="160" w:line="259" w:lineRule="auto"/>
              <w:jc w:val="center"/>
              <w:rPr>
                <w:rFonts w:ascii="Abadi" w:eastAsia="Abadi" w:hAnsi="Abadi" w:cs="Abadi"/>
                <w:b/>
                <w:color w:val="000000"/>
              </w:rPr>
            </w:pPr>
            <w:r>
              <w:rPr>
                <w:rFonts w:ascii="Abadi" w:eastAsia="Abadi" w:hAnsi="Abadi" w:cs="Abadi"/>
                <w:b/>
                <w:color w:val="000000"/>
              </w:rPr>
              <w:t>Company</w:t>
            </w:r>
          </w:p>
        </w:tc>
        <w:tc>
          <w:tcPr>
            <w:tcW w:w="8301" w:type="dxa"/>
            <w:vAlign w:val="center"/>
          </w:tcPr>
          <w:p w14:paraId="3BD359EE" w14:textId="77777777" w:rsidR="00BE7449" w:rsidRDefault="00BE7449">
            <w:pPr>
              <w:spacing w:after="160" w:line="259" w:lineRule="auto"/>
              <w:rPr>
                <w:rFonts w:ascii="Abadi" w:eastAsia="Abadi" w:hAnsi="Abadi" w:cs="Abadi"/>
                <w:color w:val="000000"/>
              </w:rPr>
            </w:pPr>
          </w:p>
        </w:tc>
      </w:tr>
      <w:tr w:rsidR="00BE7449" w14:paraId="08505BA3" w14:textId="77777777">
        <w:trPr>
          <w:trHeight w:val="1139"/>
        </w:trPr>
        <w:tc>
          <w:tcPr>
            <w:tcW w:w="2160" w:type="dxa"/>
          </w:tcPr>
          <w:p w14:paraId="187D4A92" w14:textId="77777777" w:rsidR="00BE7449" w:rsidRDefault="00000000">
            <w:pPr>
              <w:pBdr>
                <w:top w:val="nil"/>
                <w:left w:val="nil"/>
                <w:bottom w:val="nil"/>
                <w:right w:val="nil"/>
                <w:between w:val="nil"/>
              </w:pBdr>
              <w:spacing w:after="160" w:line="259" w:lineRule="auto"/>
              <w:jc w:val="center"/>
              <w:rPr>
                <w:rFonts w:ascii="Abadi" w:eastAsia="Abadi" w:hAnsi="Abadi" w:cs="Abadi"/>
                <w:b/>
                <w:color w:val="000000"/>
              </w:rPr>
            </w:pPr>
            <w:r>
              <w:rPr>
                <w:rFonts w:ascii="Abadi" w:eastAsia="Abadi" w:hAnsi="Abadi" w:cs="Abadi"/>
                <w:b/>
                <w:color w:val="000000"/>
              </w:rPr>
              <w:t>Designation</w:t>
            </w:r>
          </w:p>
        </w:tc>
        <w:tc>
          <w:tcPr>
            <w:tcW w:w="8301" w:type="dxa"/>
            <w:vAlign w:val="center"/>
          </w:tcPr>
          <w:p w14:paraId="19A27432" w14:textId="77777777" w:rsidR="00BE7449" w:rsidRDefault="00BE7449">
            <w:pPr>
              <w:pBdr>
                <w:top w:val="nil"/>
                <w:left w:val="nil"/>
                <w:bottom w:val="nil"/>
                <w:right w:val="nil"/>
                <w:between w:val="nil"/>
              </w:pBdr>
              <w:spacing w:after="160" w:line="259" w:lineRule="auto"/>
              <w:rPr>
                <w:rFonts w:ascii="Abadi" w:eastAsia="Abadi" w:hAnsi="Abadi" w:cs="Abadi"/>
                <w:color w:val="000000"/>
              </w:rPr>
            </w:pPr>
          </w:p>
        </w:tc>
      </w:tr>
      <w:tr w:rsidR="00BE7449" w14:paraId="10AC1807" w14:textId="77777777">
        <w:trPr>
          <w:trHeight w:val="1139"/>
        </w:trPr>
        <w:tc>
          <w:tcPr>
            <w:tcW w:w="2160" w:type="dxa"/>
          </w:tcPr>
          <w:p w14:paraId="0DD83BE8" w14:textId="77777777" w:rsidR="00BE7449" w:rsidRDefault="00000000">
            <w:pPr>
              <w:pBdr>
                <w:top w:val="nil"/>
                <w:left w:val="nil"/>
                <w:bottom w:val="nil"/>
                <w:right w:val="nil"/>
                <w:between w:val="nil"/>
              </w:pBdr>
              <w:spacing w:after="160" w:line="259" w:lineRule="auto"/>
              <w:jc w:val="center"/>
              <w:rPr>
                <w:rFonts w:ascii="Abadi" w:eastAsia="Abadi" w:hAnsi="Abadi" w:cs="Abadi"/>
                <w:b/>
                <w:color w:val="000000"/>
              </w:rPr>
            </w:pPr>
            <w:r>
              <w:rPr>
                <w:rFonts w:ascii="Abadi" w:eastAsia="Abadi" w:hAnsi="Abadi" w:cs="Abadi"/>
                <w:b/>
                <w:color w:val="000000"/>
              </w:rPr>
              <w:t>Date</w:t>
            </w:r>
          </w:p>
        </w:tc>
        <w:tc>
          <w:tcPr>
            <w:tcW w:w="8301" w:type="dxa"/>
            <w:vAlign w:val="center"/>
          </w:tcPr>
          <w:p w14:paraId="3B7EF5E5" w14:textId="77777777" w:rsidR="00BE7449" w:rsidRDefault="00BE7449">
            <w:pPr>
              <w:pBdr>
                <w:top w:val="nil"/>
                <w:left w:val="nil"/>
                <w:bottom w:val="nil"/>
                <w:right w:val="nil"/>
                <w:between w:val="nil"/>
              </w:pBdr>
              <w:spacing w:after="160" w:line="259" w:lineRule="auto"/>
              <w:rPr>
                <w:rFonts w:ascii="Abadi" w:eastAsia="Abadi" w:hAnsi="Abadi" w:cs="Abadi"/>
                <w:color w:val="000000"/>
              </w:rPr>
            </w:pPr>
          </w:p>
        </w:tc>
      </w:tr>
      <w:tr w:rsidR="00BE7449" w14:paraId="65F0B19E" w14:textId="77777777">
        <w:trPr>
          <w:trHeight w:val="1139"/>
        </w:trPr>
        <w:tc>
          <w:tcPr>
            <w:tcW w:w="2160" w:type="dxa"/>
          </w:tcPr>
          <w:p w14:paraId="3522831C" w14:textId="77777777" w:rsidR="00BE7449" w:rsidRDefault="00000000">
            <w:pPr>
              <w:pBdr>
                <w:top w:val="nil"/>
                <w:left w:val="nil"/>
                <w:bottom w:val="nil"/>
                <w:right w:val="nil"/>
                <w:between w:val="nil"/>
              </w:pBdr>
              <w:spacing w:after="160" w:line="259" w:lineRule="auto"/>
              <w:jc w:val="center"/>
              <w:rPr>
                <w:rFonts w:ascii="Abadi" w:eastAsia="Abadi" w:hAnsi="Abadi" w:cs="Abadi"/>
                <w:b/>
                <w:color w:val="000000"/>
              </w:rPr>
            </w:pPr>
            <w:r>
              <w:rPr>
                <w:rFonts w:ascii="Abadi" w:eastAsia="Abadi" w:hAnsi="Abadi" w:cs="Abadi"/>
                <w:b/>
                <w:color w:val="000000"/>
              </w:rPr>
              <w:t>Signature (Required)</w:t>
            </w:r>
          </w:p>
        </w:tc>
        <w:tc>
          <w:tcPr>
            <w:tcW w:w="8301" w:type="dxa"/>
            <w:vAlign w:val="center"/>
          </w:tcPr>
          <w:p w14:paraId="080C965A" w14:textId="77777777" w:rsidR="00BE7449" w:rsidRDefault="00BE7449">
            <w:pPr>
              <w:pBdr>
                <w:top w:val="nil"/>
                <w:left w:val="nil"/>
                <w:bottom w:val="nil"/>
                <w:right w:val="nil"/>
                <w:between w:val="nil"/>
              </w:pBdr>
              <w:spacing w:after="160" w:line="259" w:lineRule="auto"/>
              <w:rPr>
                <w:rFonts w:ascii="Abadi" w:eastAsia="Abadi" w:hAnsi="Abadi" w:cs="Abadi"/>
              </w:rPr>
            </w:pPr>
          </w:p>
        </w:tc>
      </w:tr>
    </w:tbl>
    <w:p w14:paraId="5DDAD9B5" w14:textId="77777777" w:rsidR="00BE7449" w:rsidRDefault="00BE7449">
      <w:pPr>
        <w:rPr>
          <w:rFonts w:ascii="Abadi" w:eastAsia="Abadi" w:hAnsi="Abadi" w:cs="Abadi"/>
        </w:rPr>
      </w:pPr>
    </w:p>
    <w:p w14:paraId="2FDED064" w14:textId="77777777" w:rsidR="00BE7449" w:rsidRDefault="00000000">
      <w:pPr>
        <w:rPr>
          <w:rFonts w:ascii="Abadi" w:eastAsia="Abadi" w:hAnsi="Abadi" w:cs="Abadi"/>
          <w:color w:val="3C78D8"/>
        </w:rPr>
      </w:pPr>
      <w:r>
        <w:rPr>
          <w:rFonts w:ascii="Abadi" w:eastAsia="Abadi" w:hAnsi="Abadi" w:cs="Abadi"/>
        </w:rPr>
        <w:t>Email this form to</w:t>
      </w:r>
      <w:r>
        <w:rPr>
          <w:rFonts w:ascii="Abadi" w:eastAsia="Abadi" w:hAnsi="Abadi" w:cs="Abadi"/>
          <w:color w:val="3C78D8"/>
        </w:rPr>
        <w:t xml:space="preserve"> info@AccessSafetyRescue.com</w:t>
      </w:r>
    </w:p>
    <w:sectPr w:rsidR="00BE7449">
      <w:headerReference w:type="default" r:id="rId9"/>
      <w:footerReference w:type="default" r:id="rId10"/>
      <w:pgSz w:w="11906" w:h="16838"/>
      <w:pgMar w:top="288" w:right="720" w:bottom="288" w:left="720" w:header="165" w:footer="2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BC72D" w14:textId="77777777" w:rsidR="00000622" w:rsidRDefault="00000622">
      <w:pPr>
        <w:spacing w:after="0" w:line="240" w:lineRule="auto"/>
      </w:pPr>
      <w:r>
        <w:separator/>
      </w:r>
    </w:p>
  </w:endnote>
  <w:endnote w:type="continuationSeparator" w:id="0">
    <w:p w14:paraId="499D4BC2" w14:textId="77777777" w:rsidR="00000622" w:rsidRDefault="00000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B82BA03-5A23-4544-833C-8D5924312E4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474D24C-4EDB-4696-AD06-E48574E13D71}"/>
    <w:embedBold r:id="rId3" w:fontKey="{AED45F91-E027-4594-8F5F-C2C73B47C64C}"/>
    <w:embedItalic r:id="rId4" w:fontKey="{4C4D7869-2E43-4C41-9467-D2D76BF2CA16}"/>
  </w:font>
  <w:font w:name="Aptos Display">
    <w:charset w:val="00"/>
    <w:family w:val="swiss"/>
    <w:pitch w:val="variable"/>
    <w:sig w:usb0="20000287" w:usb1="00000003" w:usb2="00000000" w:usb3="00000000" w:csb0="0000019F" w:csb1="00000000"/>
    <w:embedRegular r:id="rId5" w:fontKey="{2F08D920-7C1A-4D93-A872-738D6E012D12}"/>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embedRegular r:id="rId6" w:fontKey="{7DD949FA-D3B1-4575-834B-7A2877A8A27A}"/>
    <w:embedBold r:id="rId7" w:fontKey="{A8CABBAC-4830-4B23-B785-A90E0A2219C5}"/>
    <w:embedItalic r:id="rId8" w:fontKey="{FE5A2AC5-1344-48B5-8A24-68117A79F1A7}"/>
  </w:font>
  <w:font w:name="Calibri">
    <w:panose1 w:val="020F0502020204030204"/>
    <w:charset w:val="00"/>
    <w:family w:val="swiss"/>
    <w:pitch w:val="variable"/>
    <w:sig w:usb0="E4002EFF" w:usb1="C200247B" w:usb2="00000009" w:usb3="00000000" w:csb0="000001FF" w:csb1="00000000"/>
    <w:embedRegular r:id="rId9" w:fontKey="{3E524C2B-EC44-4AEE-A2BF-34E7B622D1FD}"/>
  </w:font>
  <w:font w:name="MS Gothic">
    <w:altName w:val="ＭＳ ゴシック"/>
    <w:panose1 w:val="020B0609070205080204"/>
    <w:charset w:val="80"/>
    <w:family w:val="modern"/>
    <w:pitch w:val="fixed"/>
    <w:sig w:usb0="E00002FF" w:usb1="6AC7FDFB" w:usb2="08000012" w:usb3="00000000" w:csb0="0002009F" w:csb1="00000000"/>
    <w:embedRegular r:id="rId10" w:subsetted="1" w:fontKey="{4A831F19-FF94-4955-83CE-66A8C06B22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100F9" w14:textId="77777777" w:rsidR="00BE7449" w:rsidRDefault="00000000">
    <w:pPr>
      <w:pBdr>
        <w:top w:val="single" w:sz="4" w:space="1" w:color="D9D9D9"/>
        <w:left w:val="nil"/>
        <w:bottom w:val="nil"/>
        <w:right w:val="nil"/>
        <w:between w:val="nil"/>
      </w:pBdr>
      <w:tabs>
        <w:tab w:val="center" w:pos="4513"/>
        <w:tab w:val="right" w:pos="9026"/>
      </w:tabs>
      <w:spacing w:after="0" w:line="240" w:lineRule="auto"/>
      <w:rPr>
        <w:b/>
        <w:color w:val="000000"/>
      </w:rPr>
    </w:pPr>
    <w:r>
      <w:rPr>
        <w:color w:val="000000"/>
      </w:rPr>
      <w:fldChar w:fldCharType="begin"/>
    </w:r>
    <w:r>
      <w:rPr>
        <w:color w:val="000000"/>
      </w:rPr>
      <w:instrText>PAGE</w:instrText>
    </w:r>
    <w:r>
      <w:rPr>
        <w:color w:val="000000"/>
      </w:rPr>
      <w:fldChar w:fldCharType="separate"/>
    </w:r>
    <w:r w:rsidR="00B52F49">
      <w:rPr>
        <w:noProof/>
        <w:color w:val="000000"/>
      </w:rPr>
      <w:t>1</w:t>
    </w:r>
    <w:r>
      <w:rPr>
        <w:color w:val="000000"/>
      </w:rPr>
      <w:fldChar w:fldCharType="end"/>
    </w:r>
    <w:r>
      <w:rPr>
        <w:b/>
        <w:color w:val="000000"/>
      </w:rPr>
      <w:t xml:space="preserve"> | </w:t>
    </w:r>
    <w:r>
      <w:rPr>
        <w:color w:val="7F7F7F"/>
      </w:rPr>
      <w:t>Page</w:t>
    </w:r>
  </w:p>
  <w:p w14:paraId="3C3F3264" w14:textId="77777777" w:rsidR="00BE7449" w:rsidRDefault="00BE74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BCAF1" w14:textId="77777777" w:rsidR="00000622" w:rsidRDefault="00000622">
      <w:pPr>
        <w:spacing w:after="0" w:line="240" w:lineRule="auto"/>
      </w:pPr>
      <w:r>
        <w:separator/>
      </w:r>
    </w:p>
  </w:footnote>
  <w:footnote w:type="continuationSeparator" w:id="0">
    <w:p w14:paraId="3BDE9C55" w14:textId="77777777" w:rsidR="00000622" w:rsidRDefault="00000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0A753" w14:textId="77777777" w:rsidR="00BE7449" w:rsidRDefault="00000000">
    <w:pPr>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noProof/>
        <w:color w:val="000000"/>
        <w:sz w:val="24"/>
        <w:szCs w:val="24"/>
      </w:rPr>
      <w:drawing>
        <wp:inline distT="0" distB="0" distL="0" distR="0" wp14:anchorId="2D4A44FC" wp14:editId="15454699">
          <wp:extent cx="966285" cy="407313"/>
          <wp:effectExtent l="0" t="0" r="0" b="0"/>
          <wp:docPr id="1387157270" name="image1.png" descr="A black and red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red logo&#10;&#10;Description automatically generated"/>
                  <pic:cNvPicPr preferRelativeResize="0"/>
                </pic:nvPicPr>
                <pic:blipFill>
                  <a:blip r:embed="rId1"/>
                  <a:srcRect/>
                  <a:stretch>
                    <a:fillRect/>
                  </a:stretch>
                </pic:blipFill>
                <pic:spPr>
                  <a:xfrm>
                    <a:off x="0" y="0"/>
                    <a:ext cx="966285" cy="407313"/>
                  </a:xfrm>
                  <a:prstGeom prst="rect">
                    <a:avLst/>
                  </a:prstGeom>
                  <a:ln/>
                </pic:spPr>
              </pic:pic>
            </a:graphicData>
          </a:graphic>
        </wp:inline>
      </w:drawing>
    </w:r>
  </w:p>
  <w:p w14:paraId="719016EE" w14:textId="77777777" w:rsidR="00BE744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Asretec Pte Ltd - 10S Enterprise Rd, Singapore 627676</w:t>
    </w:r>
  </w:p>
  <w:p w14:paraId="3FCCAB5C" w14:textId="77777777" w:rsidR="00BE744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262626"/>
        <w:sz w:val="20"/>
        <w:szCs w:val="20"/>
      </w:rPr>
      <w:t>Office: (65) 8778 3603    Email: info@AccessSafetyRescue.com</w:t>
    </w:r>
    <w:r>
      <w:rPr>
        <w:rFonts w:ascii="Calibri" w:eastAsia="Calibri" w:hAnsi="Calibri" w:cs="Calibri"/>
        <w:color w:val="000000"/>
        <w:sz w:val="20"/>
        <w:szCs w:val="20"/>
      </w:rPr>
      <w:t xml:space="preserve">   www.AccessSafetyRescue.com</w:t>
    </w:r>
  </w:p>
  <w:p w14:paraId="29D6CEDA" w14:textId="77777777" w:rsidR="00BE744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262626"/>
        <w:sz w:val="20"/>
        <w:szCs w:val="20"/>
      </w:rPr>
      <w:t>Co. Reg No./GST Reg No. 200608826W</w:t>
    </w:r>
  </w:p>
  <w:p w14:paraId="30CA4049" w14:textId="77777777" w:rsidR="00BE7449" w:rsidRDefault="00BE7449">
    <w:pPr>
      <w:pBdr>
        <w:top w:val="nil"/>
        <w:left w:val="nil"/>
        <w:bottom w:val="nil"/>
        <w:right w:val="nil"/>
        <w:between w:val="nil"/>
      </w:pBdr>
      <w:tabs>
        <w:tab w:val="center" w:pos="4513"/>
        <w:tab w:val="right" w:pos="9026"/>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4E3407"/>
    <w:multiLevelType w:val="multilevel"/>
    <w:tmpl w:val="46EE9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DF5FEC"/>
    <w:multiLevelType w:val="multilevel"/>
    <w:tmpl w:val="7CD6BC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D0E2106"/>
    <w:multiLevelType w:val="multilevel"/>
    <w:tmpl w:val="553091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89567A0"/>
    <w:multiLevelType w:val="multilevel"/>
    <w:tmpl w:val="4C3613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5D06DB"/>
    <w:multiLevelType w:val="multilevel"/>
    <w:tmpl w:val="4F8C33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42A219C"/>
    <w:multiLevelType w:val="multilevel"/>
    <w:tmpl w:val="3F784030"/>
    <w:lvl w:ilvl="0">
      <w:start w:val="1"/>
      <w:numFmt w:val="bullet"/>
      <w:lvlText w:val="●"/>
      <w:lvlJc w:val="left"/>
      <w:pPr>
        <w:ind w:left="720" w:hanging="36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AB82EE6"/>
    <w:multiLevelType w:val="multilevel"/>
    <w:tmpl w:val="E84E8E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7E723DCE"/>
    <w:multiLevelType w:val="multilevel"/>
    <w:tmpl w:val="849CF2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68849787">
    <w:abstractNumId w:val="6"/>
  </w:num>
  <w:num w:numId="2" w16cid:durableId="1501964597">
    <w:abstractNumId w:val="4"/>
  </w:num>
  <w:num w:numId="3" w16cid:durableId="1378353298">
    <w:abstractNumId w:val="1"/>
  </w:num>
  <w:num w:numId="4" w16cid:durableId="431781989">
    <w:abstractNumId w:val="2"/>
  </w:num>
  <w:num w:numId="5" w16cid:durableId="258412130">
    <w:abstractNumId w:val="5"/>
  </w:num>
  <w:num w:numId="6" w16cid:durableId="925111896">
    <w:abstractNumId w:val="0"/>
  </w:num>
  <w:num w:numId="7" w16cid:durableId="575437302">
    <w:abstractNumId w:val="3"/>
  </w:num>
  <w:num w:numId="8" w16cid:durableId="878858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449"/>
    <w:rsid w:val="00000622"/>
    <w:rsid w:val="00472CB8"/>
    <w:rsid w:val="00B52F49"/>
    <w:rsid w:val="00BE744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8FA59"/>
  <w15:docId w15:val="{E3AD095F-36E7-468E-B1E4-8AAC4716D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SG"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40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40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40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40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40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40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40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40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40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840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840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40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40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40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40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40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40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40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4061"/>
    <w:rPr>
      <w:rFonts w:eastAsiaTheme="majorEastAsia" w:cstheme="majorBidi"/>
      <w:color w:val="272727" w:themeColor="text1" w:themeTint="D8"/>
    </w:rPr>
  </w:style>
  <w:style w:type="character" w:customStyle="1" w:styleId="TitleChar">
    <w:name w:val="Title Char"/>
    <w:basedOn w:val="DefaultParagraphFont"/>
    <w:link w:val="Title"/>
    <w:uiPriority w:val="10"/>
    <w:rsid w:val="005840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840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4061"/>
    <w:pPr>
      <w:spacing w:before="160"/>
      <w:jc w:val="center"/>
    </w:pPr>
    <w:rPr>
      <w:i/>
      <w:iCs/>
      <w:color w:val="404040" w:themeColor="text1" w:themeTint="BF"/>
    </w:rPr>
  </w:style>
  <w:style w:type="character" w:customStyle="1" w:styleId="QuoteChar">
    <w:name w:val="Quote Char"/>
    <w:basedOn w:val="DefaultParagraphFont"/>
    <w:link w:val="Quote"/>
    <w:uiPriority w:val="29"/>
    <w:rsid w:val="00584061"/>
    <w:rPr>
      <w:i/>
      <w:iCs/>
      <w:color w:val="404040" w:themeColor="text1" w:themeTint="BF"/>
    </w:rPr>
  </w:style>
  <w:style w:type="paragraph" w:styleId="ListParagraph">
    <w:name w:val="List Paragraph"/>
    <w:basedOn w:val="Normal"/>
    <w:uiPriority w:val="34"/>
    <w:qFormat/>
    <w:rsid w:val="00584061"/>
    <w:pPr>
      <w:ind w:left="720"/>
      <w:contextualSpacing/>
    </w:pPr>
  </w:style>
  <w:style w:type="character" w:styleId="IntenseEmphasis">
    <w:name w:val="Intense Emphasis"/>
    <w:basedOn w:val="DefaultParagraphFont"/>
    <w:uiPriority w:val="21"/>
    <w:qFormat/>
    <w:rsid w:val="00584061"/>
    <w:rPr>
      <w:i/>
      <w:iCs/>
      <w:color w:val="0F4761" w:themeColor="accent1" w:themeShade="BF"/>
    </w:rPr>
  </w:style>
  <w:style w:type="paragraph" w:styleId="IntenseQuote">
    <w:name w:val="Intense Quote"/>
    <w:basedOn w:val="Normal"/>
    <w:next w:val="Normal"/>
    <w:link w:val="IntenseQuoteChar"/>
    <w:uiPriority w:val="30"/>
    <w:qFormat/>
    <w:rsid w:val="005840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4061"/>
    <w:rPr>
      <w:i/>
      <w:iCs/>
      <w:color w:val="0F4761" w:themeColor="accent1" w:themeShade="BF"/>
    </w:rPr>
  </w:style>
  <w:style w:type="character" w:styleId="IntenseReference">
    <w:name w:val="Intense Reference"/>
    <w:basedOn w:val="DefaultParagraphFont"/>
    <w:uiPriority w:val="32"/>
    <w:qFormat/>
    <w:rsid w:val="00584061"/>
    <w:rPr>
      <w:b/>
      <w:bCs/>
      <w:smallCaps/>
      <w:color w:val="0F4761" w:themeColor="accent1" w:themeShade="BF"/>
      <w:spacing w:val="5"/>
    </w:rPr>
  </w:style>
  <w:style w:type="paragraph" w:styleId="Header">
    <w:name w:val="header"/>
    <w:basedOn w:val="Normal"/>
    <w:link w:val="HeaderChar"/>
    <w:uiPriority w:val="99"/>
    <w:unhideWhenUsed/>
    <w:rsid w:val="005840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061"/>
  </w:style>
  <w:style w:type="paragraph" w:styleId="Footer">
    <w:name w:val="footer"/>
    <w:basedOn w:val="Normal"/>
    <w:link w:val="FooterChar"/>
    <w:uiPriority w:val="99"/>
    <w:unhideWhenUsed/>
    <w:rsid w:val="005840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061"/>
  </w:style>
  <w:style w:type="paragraph" w:styleId="NormalWeb">
    <w:name w:val="Normal (Web)"/>
    <w:basedOn w:val="Normal"/>
    <w:uiPriority w:val="99"/>
    <w:semiHidden/>
    <w:unhideWhenUsed/>
    <w:rsid w:val="0058406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06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puPPnmWtzVbUxB9c3mYGZHvxZQ==">CgMxLjA4AHIhMWtkOS1YeWtleTNnQjFvRVBWUGdUazNWbm5BY29nd0hE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6DE02E-8A80-4AD5-AFC8-C02F18F13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756</Words>
  <Characters>4315</Characters>
  <Application>Microsoft Office Word</Application>
  <DocSecurity>0</DocSecurity>
  <Lines>35</Lines>
  <Paragraphs>10</Paragraphs>
  <ScaleCrop>false</ScaleCrop>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 CORNELIUS SHAWN M JULIUS</dc:creator>
  <cp:lastModifiedBy>PM CORNELIUS SHAWN M JULIUS</cp:lastModifiedBy>
  <cp:revision>2</cp:revision>
  <dcterms:created xsi:type="dcterms:W3CDTF">2024-05-04T02:09:00Z</dcterms:created>
  <dcterms:modified xsi:type="dcterms:W3CDTF">2024-05-15T03:48:00Z</dcterms:modified>
</cp:coreProperties>
</file>